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63" w:rsidRPr="00EB3049" w:rsidRDefault="00FB6E63" w:rsidP="00FB6E63">
      <w:pPr>
        <w:pStyle w:val="ConsTitle"/>
        <w:widowControl/>
        <w:ind w:left="-180" w:right="0" w:firstLine="180"/>
        <w:jc w:val="center"/>
        <w:outlineLvl w:val="0"/>
        <w:rPr>
          <w:rFonts w:ascii="Times New Roman" w:hAnsi="Times New Roman" w:cs="Times New Roman"/>
          <w:sz w:val="28"/>
          <w:szCs w:val="28"/>
        </w:rPr>
      </w:pPr>
      <w:r w:rsidRPr="00EB3049">
        <w:rPr>
          <w:rFonts w:ascii="Times New Roman" w:hAnsi="Times New Roman" w:cs="Times New Roman"/>
          <w:sz w:val="28"/>
          <w:szCs w:val="28"/>
        </w:rPr>
        <w:t>Совет  Маломеминского     сельского  поселения  Кайбицкого муниципального района  Республики Татарстан</w:t>
      </w:r>
    </w:p>
    <w:p w:rsidR="00FB6E63" w:rsidRPr="00EB3049" w:rsidRDefault="00FB6E63" w:rsidP="00FB6E63">
      <w:pPr>
        <w:pStyle w:val="ConsTitle"/>
        <w:widowControl/>
        <w:ind w:right="0"/>
        <w:rPr>
          <w:rFonts w:ascii="Times New Roman" w:hAnsi="Times New Roman" w:cs="Times New Roman"/>
          <w:sz w:val="28"/>
          <w:szCs w:val="28"/>
        </w:rPr>
      </w:pPr>
    </w:p>
    <w:p w:rsidR="00FB6E63" w:rsidRPr="00EB3049" w:rsidRDefault="00FB6E63" w:rsidP="00FB6E63">
      <w:pPr>
        <w:pStyle w:val="ConsTitle"/>
        <w:widowControl/>
        <w:ind w:right="0"/>
        <w:jc w:val="center"/>
        <w:rPr>
          <w:rFonts w:ascii="Times New Roman" w:hAnsi="Times New Roman" w:cs="Times New Roman"/>
          <w:sz w:val="28"/>
          <w:szCs w:val="28"/>
        </w:rPr>
      </w:pPr>
      <w:r w:rsidRPr="00EB3049">
        <w:rPr>
          <w:rFonts w:ascii="Times New Roman" w:hAnsi="Times New Roman" w:cs="Times New Roman"/>
          <w:sz w:val="28"/>
          <w:szCs w:val="28"/>
        </w:rPr>
        <w:t>РЕШЕНИЕ</w:t>
      </w:r>
    </w:p>
    <w:p w:rsidR="00FB6E63" w:rsidRPr="00EB3049" w:rsidRDefault="00FB6E63" w:rsidP="00FB6E63">
      <w:pPr>
        <w:pStyle w:val="ConsTitle"/>
        <w:widowControl/>
        <w:ind w:right="0"/>
        <w:jc w:val="center"/>
        <w:rPr>
          <w:rFonts w:ascii="Times New Roman" w:hAnsi="Times New Roman" w:cs="Times New Roman"/>
          <w:sz w:val="28"/>
          <w:szCs w:val="28"/>
        </w:rPr>
      </w:pPr>
    </w:p>
    <w:p w:rsidR="00FB6E63" w:rsidRPr="00EB3049" w:rsidRDefault="00FB6E63" w:rsidP="00FB6E63">
      <w:pPr>
        <w:pStyle w:val="a3"/>
        <w:ind w:firstLine="0"/>
        <w:rPr>
          <w:rFonts w:ascii="Times New Roman" w:hAnsi="Times New Roman"/>
          <w:b/>
          <w:sz w:val="28"/>
          <w:szCs w:val="28"/>
        </w:rPr>
      </w:pPr>
      <w:r>
        <w:rPr>
          <w:rFonts w:ascii="Times New Roman" w:hAnsi="Times New Roman"/>
          <w:b/>
          <w:sz w:val="28"/>
          <w:szCs w:val="28"/>
        </w:rPr>
        <w:t>15.06</w:t>
      </w:r>
      <w:r w:rsidRPr="00EB3049">
        <w:rPr>
          <w:rFonts w:ascii="Times New Roman" w:hAnsi="Times New Roman"/>
          <w:b/>
          <w:sz w:val="28"/>
          <w:szCs w:val="28"/>
        </w:rPr>
        <w:t xml:space="preserve">.2015 года                                                                   </w:t>
      </w:r>
      <w:r>
        <w:rPr>
          <w:rFonts w:ascii="Times New Roman" w:hAnsi="Times New Roman"/>
          <w:b/>
          <w:sz w:val="28"/>
          <w:szCs w:val="28"/>
        </w:rPr>
        <w:t xml:space="preserve">                            №1</w:t>
      </w:r>
      <w:r w:rsidR="00FB04A4">
        <w:rPr>
          <w:rFonts w:ascii="Times New Roman" w:hAnsi="Times New Roman"/>
          <w:b/>
          <w:sz w:val="28"/>
          <w:szCs w:val="28"/>
        </w:rPr>
        <w:t>8</w:t>
      </w:r>
    </w:p>
    <w:p w:rsidR="00FB6E63" w:rsidRPr="00EB3049" w:rsidRDefault="00FB6E63" w:rsidP="00FB6E63">
      <w:pPr>
        <w:pStyle w:val="a3"/>
        <w:ind w:firstLine="0"/>
        <w:jc w:val="center"/>
        <w:rPr>
          <w:rFonts w:ascii="Times New Roman" w:hAnsi="Times New Roman"/>
          <w:b/>
          <w:sz w:val="28"/>
          <w:szCs w:val="28"/>
        </w:rPr>
      </w:pPr>
      <w:r w:rsidRPr="00EB3049">
        <w:rPr>
          <w:rFonts w:ascii="Times New Roman" w:hAnsi="Times New Roman"/>
          <w:b/>
          <w:sz w:val="28"/>
          <w:szCs w:val="28"/>
        </w:rPr>
        <w:t xml:space="preserve"> О внесении изменений и дополнений в решение Совета Маломеминского сельского поселения Кайбицкого муниципального района РТ от № 37 от 18.12.2014 г. «О бюджете Маломеминского сельского поселения Кайбицкого муниципального района на 2015 год и плановый период 2016 и 2017 годов»</w:t>
      </w:r>
    </w:p>
    <w:p w:rsidR="00FB6E63" w:rsidRPr="00EB3049" w:rsidRDefault="00FB6E63" w:rsidP="00FB6E63">
      <w:pPr>
        <w:pStyle w:val="a3"/>
        <w:ind w:firstLine="0"/>
        <w:rPr>
          <w:rFonts w:ascii="Times New Roman" w:hAnsi="Times New Roman"/>
          <w:sz w:val="28"/>
          <w:szCs w:val="28"/>
        </w:rPr>
      </w:pPr>
      <w:r w:rsidRPr="00EB3049">
        <w:rPr>
          <w:rFonts w:ascii="Times New Roman" w:hAnsi="Times New Roman"/>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FB6E63" w:rsidRPr="00FB2396" w:rsidRDefault="00FB6E63" w:rsidP="00FB6E63">
      <w:pPr>
        <w:pStyle w:val="a3"/>
        <w:ind w:firstLine="0"/>
        <w:rPr>
          <w:rFonts w:ascii="Times New Roman" w:hAnsi="Times New Roman"/>
          <w:sz w:val="28"/>
          <w:szCs w:val="28"/>
        </w:rPr>
      </w:pPr>
      <w:r w:rsidRPr="00EB3049">
        <w:rPr>
          <w:rFonts w:ascii="Times New Roman" w:hAnsi="Times New Roman"/>
          <w:sz w:val="28"/>
          <w:szCs w:val="28"/>
        </w:rPr>
        <w:t>1.</w:t>
      </w:r>
      <w:r w:rsidRPr="00FB2396">
        <w:t xml:space="preserve"> </w:t>
      </w:r>
      <w:r w:rsidRPr="00FB2396">
        <w:rPr>
          <w:rFonts w:ascii="Times New Roman" w:hAnsi="Times New Roman"/>
          <w:sz w:val="28"/>
          <w:szCs w:val="28"/>
        </w:rPr>
        <w:t xml:space="preserve">Выделить Исполнительному комитету </w:t>
      </w:r>
      <w:proofErr w:type="spellStart"/>
      <w:r>
        <w:rPr>
          <w:rFonts w:ascii="Times New Roman" w:hAnsi="Times New Roman"/>
          <w:sz w:val="28"/>
          <w:szCs w:val="28"/>
        </w:rPr>
        <w:t>Маломемиснкого</w:t>
      </w:r>
      <w:proofErr w:type="spellEnd"/>
      <w:r w:rsidRPr="00FB2396">
        <w:rPr>
          <w:rFonts w:ascii="Times New Roman" w:hAnsi="Times New Roman"/>
          <w:sz w:val="28"/>
          <w:szCs w:val="28"/>
        </w:rPr>
        <w:t xml:space="preserve"> сельского поселения Кайбицкого муниципального района дополнительные денежные средства в сумме </w:t>
      </w:r>
      <w:r>
        <w:rPr>
          <w:rFonts w:ascii="Times New Roman" w:hAnsi="Times New Roman"/>
          <w:sz w:val="28"/>
          <w:szCs w:val="28"/>
        </w:rPr>
        <w:t>7200</w:t>
      </w:r>
      <w:r w:rsidRPr="00FB2396">
        <w:rPr>
          <w:rFonts w:ascii="Times New Roman" w:hAnsi="Times New Roman"/>
          <w:sz w:val="28"/>
          <w:szCs w:val="28"/>
        </w:rPr>
        <w:t xml:space="preserve"> </w:t>
      </w:r>
      <w:proofErr w:type="spellStart"/>
      <w:r w:rsidRPr="00FB2396">
        <w:rPr>
          <w:rFonts w:ascii="Times New Roman" w:hAnsi="Times New Roman"/>
          <w:sz w:val="28"/>
          <w:szCs w:val="28"/>
        </w:rPr>
        <w:t>руб</w:t>
      </w:r>
      <w:proofErr w:type="spellEnd"/>
      <w:r w:rsidRPr="00FB2396">
        <w:rPr>
          <w:rFonts w:ascii="Times New Roman" w:hAnsi="Times New Roman"/>
          <w:sz w:val="28"/>
          <w:szCs w:val="28"/>
        </w:rPr>
        <w:t xml:space="preserve"> 00 коп. (</w:t>
      </w:r>
      <w:r>
        <w:rPr>
          <w:rFonts w:ascii="Times New Roman" w:hAnsi="Times New Roman"/>
          <w:sz w:val="28"/>
          <w:szCs w:val="28"/>
        </w:rPr>
        <w:t>Семь</w:t>
      </w:r>
      <w:r w:rsidRPr="00FB2396">
        <w:rPr>
          <w:rFonts w:ascii="Times New Roman" w:hAnsi="Times New Roman"/>
          <w:sz w:val="28"/>
          <w:szCs w:val="28"/>
        </w:rPr>
        <w:t xml:space="preserve"> тысяч </w:t>
      </w:r>
      <w:r>
        <w:rPr>
          <w:rFonts w:ascii="Times New Roman" w:hAnsi="Times New Roman"/>
          <w:sz w:val="28"/>
          <w:szCs w:val="28"/>
        </w:rPr>
        <w:t>двести</w:t>
      </w:r>
      <w:r w:rsidRPr="00FB2396">
        <w:rPr>
          <w:rFonts w:ascii="Times New Roman" w:hAnsi="Times New Roman"/>
          <w:sz w:val="28"/>
          <w:szCs w:val="28"/>
        </w:rPr>
        <w:t xml:space="preserve"> пять руб. 00 копеек) со счета прочие доходы от оказания платных услуг получателями средств бюджетов поселения (КБК 920 113 02065 10 0000 130) на расходы для выплаты зарплаты по договору за закачивание воды за </w:t>
      </w:r>
      <w:r>
        <w:rPr>
          <w:rFonts w:ascii="Times New Roman" w:hAnsi="Times New Roman"/>
          <w:sz w:val="28"/>
          <w:szCs w:val="28"/>
        </w:rPr>
        <w:t>2 квартал 2015</w:t>
      </w:r>
      <w:r w:rsidRPr="00FB2396">
        <w:rPr>
          <w:rFonts w:ascii="Times New Roman" w:hAnsi="Times New Roman"/>
          <w:sz w:val="28"/>
          <w:szCs w:val="28"/>
        </w:rPr>
        <w:t xml:space="preserve"> год.</w:t>
      </w:r>
    </w:p>
    <w:p w:rsidR="00FB6E63" w:rsidRPr="00EB3049" w:rsidRDefault="00FB6E63" w:rsidP="00FB6E63">
      <w:pPr>
        <w:pStyle w:val="a3"/>
        <w:ind w:firstLine="0"/>
        <w:rPr>
          <w:rFonts w:ascii="Times New Roman" w:hAnsi="Times New Roman"/>
          <w:sz w:val="28"/>
          <w:szCs w:val="28"/>
        </w:rPr>
      </w:pPr>
      <w:r w:rsidRPr="00EB3049">
        <w:rPr>
          <w:rFonts w:ascii="Times New Roman" w:hAnsi="Times New Roman"/>
          <w:sz w:val="28"/>
          <w:szCs w:val="28"/>
        </w:rPr>
        <w:t xml:space="preserve">2. </w:t>
      </w:r>
      <w:proofErr w:type="gramStart"/>
      <w:r w:rsidRPr="00EB3049">
        <w:rPr>
          <w:rFonts w:ascii="Times New Roman" w:hAnsi="Times New Roman"/>
          <w:sz w:val="28"/>
          <w:szCs w:val="28"/>
        </w:rPr>
        <w:t>Контроль за</w:t>
      </w:r>
      <w:proofErr w:type="gramEnd"/>
      <w:r w:rsidRPr="00EB3049">
        <w:rPr>
          <w:rFonts w:ascii="Times New Roman" w:hAnsi="Times New Roman"/>
          <w:sz w:val="28"/>
          <w:szCs w:val="28"/>
        </w:rPr>
        <w:t xml:space="preserve"> исполнением данного решения оставляю за собой.</w:t>
      </w:r>
    </w:p>
    <w:p w:rsidR="00FB6E63" w:rsidRPr="00EB3049" w:rsidRDefault="00FB6E63" w:rsidP="00FB6E63">
      <w:pPr>
        <w:pStyle w:val="a3"/>
        <w:ind w:firstLine="0"/>
        <w:rPr>
          <w:rFonts w:ascii="Times New Roman" w:hAnsi="Times New Roman"/>
          <w:sz w:val="28"/>
          <w:szCs w:val="28"/>
        </w:rPr>
      </w:pPr>
    </w:p>
    <w:p w:rsidR="00FB6E63" w:rsidRPr="00EB3049" w:rsidRDefault="00FB6E63" w:rsidP="00FB6E63">
      <w:pPr>
        <w:pStyle w:val="a3"/>
        <w:ind w:firstLine="0"/>
        <w:rPr>
          <w:rFonts w:ascii="Times New Roman" w:hAnsi="Times New Roman"/>
          <w:b/>
          <w:sz w:val="28"/>
          <w:szCs w:val="28"/>
        </w:rPr>
      </w:pPr>
      <w:r w:rsidRPr="00EB3049">
        <w:rPr>
          <w:rFonts w:ascii="Times New Roman" w:hAnsi="Times New Roman"/>
          <w:b/>
          <w:sz w:val="28"/>
          <w:szCs w:val="28"/>
        </w:rPr>
        <w:t>Глава, руководитель Маломеминского</w:t>
      </w:r>
    </w:p>
    <w:p w:rsidR="00FB6E63" w:rsidRPr="00EB3049" w:rsidRDefault="00FB6E63" w:rsidP="00FB6E63">
      <w:pPr>
        <w:pStyle w:val="a3"/>
        <w:ind w:firstLine="0"/>
        <w:rPr>
          <w:rFonts w:ascii="Times New Roman" w:hAnsi="Times New Roman"/>
          <w:b/>
          <w:sz w:val="28"/>
          <w:szCs w:val="28"/>
        </w:rPr>
      </w:pPr>
      <w:r w:rsidRPr="00EB3049">
        <w:rPr>
          <w:rFonts w:ascii="Times New Roman" w:hAnsi="Times New Roman"/>
          <w:b/>
          <w:sz w:val="28"/>
          <w:szCs w:val="28"/>
        </w:rPr>
        <w:t xml:space="preserve"> сельского поселения Кайбицкого</w:t>
      </w:r>
    </w:p>
    <w:p w:rsidR="00FB6E63" w:rsidRPr="00EB3049" w:rsidRDefault="00FB6E63" w:rsidP="00FB6E63">
      <w:pPr>
        <w:pStyle w:val="a3"/>
        <w:ind w:firstLine="0"/>
        <w:jc w:val="left"/>
        <w:rPr>
          <w:rFonts w:ascii="Times New Roman" w:hAnsi="Times New Roman"/>
          <w:b/>
          <w:sz w:val="28"/>
          <w:szCs w:val="28"/>
        </w:rPr>
      </w:pPr>
      <w:r w:rsidRPr="00EB3049">
        <w:rPr>
          <w:rFonts w:ascii="Times New Roman" w:hAnsi="Times New Roman"/>
          <w:b/>
          <w:sz w:val="28"/>
          <w:szCs w:val="28"/>
        </w:rPr>
        <w:t xml:space="preserve"> муниципального района  РТ                                                     Т.А.Алексеева</w:t>
      </w:r>
    </w:p>
    <w:p w:rsidR="00FB6E63" w:rsidRDefault="00FB6E63" w:rsidP="00FB6E63"/>
    <w:p w:rsidR="008479F4" w:rsidRDefault="008479F4"/>
    <w:sectPr w:rsidR="008479F4" w:rsidSect="00B312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B6E63"/>
    <w:rsid w:val="008479F4"/>
    <w:rsid w:val="00E34718"/>
    <w:rsid w:val="00FB04A4"/>
    <w:rsid w:val="00FB6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B6E63"/>
    <w:pPr>
      <w:widowControl w:val="0"/>
      <w:autoSpaceDE w:val="0"/>
      <w:autoSpaceDN w:val="0"/>
      <w:adjustRightInd w:val="0"/>
      <w:spacing w:after="120" w:line="240" w:lineRule="auto"/>
      <w:ind w:firstLine="720"/>
      <w:jc w:val="both"/>
    </w:pPr>
    <w:rPr>
      <w:rFonts w:ascii="Arial" w:eastAsia="Times New Roman" w:hAnsi="Arial" w:cs="Times New Roman"/>
    </w:rPr>
  </w:style>
  <w:style w:type="character" w:customStyle="1" w:styleId="a4">
    <w:name w:val="Основной текст Знак"/>
    <w:basedOn w:val="a0"/>
    <w:link w:val="a3"/>
    <w:semiHidden/>
    <w:rsid w:val="00FB6E63"/>
    <w:rPr>
      <w:rFonts w:ascii="Arial" w:eastAsia="Times New Roman" w:hAnsi="Arial" w:cs="Times New Roman"/>
    </w:rPr>
  </w:style>
  <w:style w:type="paragraph" w:customStyle="1" w:styleId="ConsTitle">
    <w:name w:val="ConsTitle"/>
    <w:rsid w:val="00FB6E6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1082</Characters>
  <Application>Microsoft Office Word</Application>
  <DocSecurity>0</DocSecurity>
  <Lines>9</Lines>
  <Paragraphs>2</Paragraphs>
  <ScaleCrop>false</ScaleCrop>
  <Company>Home</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dc:creator>
  <cp:keywords/>
  <dc:description/>
  <cp:lastModifiedBy>СП</cp:lastModifiedBy>
  <cp:revision>3</cp:revision>
  <cp:lastPrinted>2015-06-16T05:22:00Z</cp:lastPrinted>
  <dcterms:created xsi:type="dcterms:W3CDTF">2015-06-16T05:20:00Z</dcterms:created>
  <dcterms:modified xsi:type="dcterms:W3CDTF">2015-06-16T05:23:00Z</dcterms:modified>
</cp:coreProperties>
</file>