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E5" w:rsidRPr="002947B3" w:rsidRDefault="000E1DE5" w:rsidP="000E1DE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</w:pPr>
      <w:r w:rsidRPr="002947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СОВЕ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Т МАЛОМЕМИНСКОГО    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ТАТАРСТАН   РЕСПУБЛИКАСЫ СЕЛЬСК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ОГО ПОСЕЛЕНИЯ       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КАЙБЫЧ МУНИЦИПАЛ РАЙОНЫ</w:t>
      </w:r>
    </w:p>
    <w:p w:rsidR="000E1DE5" w:rsidRPr="002947B3" w:rsidRDefault="000E1DE5" w:rsidP="000E1DE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en-US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КАЙБИЦКОГО   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                </w:t>
      </w:r>
      <w:r w:rsidRPr="002947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КЕЧЕ </w:t>
      </w:r>
      <w:r w:rsidRPr="002947B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МӘМИ</w:t>
      </w:r>
      <w:r w:rsidRPr="002947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en-US"/>
        </w:rPr>
        <w:t xml:space="preserve"> АВЫЛ ҖИРЛЕГЕ</w:t>
      </w:r>
    </w:p>
    <w:p w:rsidR="000E1DE5" w:rsidRPr="002947B3" w:rsidRDefault="000E1DE5" w:rsidP="000E1DE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en-US"/>
        </w:rPr>
      </w:pPr>
      <w:r w:rsidRPr="002947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  <w:t>МУНИЦИПАЛЬНОГО РАЙО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  <w:t xml:space="preserve">НА                    </w:t>
      </w:r>
      <w:r w:rsidRPr="002947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en-US"/>
        </w:rPr>
        <w:t>СОВЕТЫ</w:t>
      </w:r>
    </w:p>
    <w:p w:rsidR="000E1DE5" w:rsidRPr="002947B3" w:rsidRDefault="000E1DE5" w:rsidP="000E1DE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768" w:hanging="768"/>
        <w:jc w:val="left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</w:pPr>
      <w:r w:rsidRPr="002947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en-US"/>
        </w:rPr>
        <w:t>РЕСПУБЛИКИ ТАТАРСТАН</w:t>
      </w:r>
    </w:p>
    <w:p w:rsidR="000E1DE5" w:rsidRPr="002947B3" w:rsidRDefault="000E1DE5" w:rsidP="000E1DE5">
      <w:pPr>
        <w:widowControl/>
        <w:tabs>
          <w:tab w:val="left" w:pos="9356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2947B3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</w:t>
      </w:r>
    </w:p>
    <w:p w:rsidR="000E1DE5" w:rsidRPr="002228BA" w:rsidRDefault="000E1DE5" w:rsidP="000E1DE5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sz w:val="16"/>
          <w:szCs w:val="16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 w:rsidR="00F70C3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</w:p>
    <w:p w:rsidR="000E1DE5" w:rsidRDefault="000E1DE5" w:rsidP="000E1DE5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0E1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 w:rsidR="00CF3E45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КАРАР</w:t>
      </w:r>
    </w:p>
    <w:p w:rsidR="000E1DE5" w:rsidRPr="002228BA" w:rsidRDefault="000E1DE5" w:rsidP="000E1DE5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sz w:val="16"/>
          <w:szCs w:val="16"/>
          <w:lang w:val="tt-RU" w:eastAsia="en-US"/>
        </w:rPr>
      </w:pPr>
    </w:p>
    <w:p w:rsidR="00D07518" w:rsidRPr="00D07518" w:rsidRDefault="000E1DE5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</w:t>
      </w:r>
      <w:r w:rsidR="00CF397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г.</w:t>
      </w:r>
      <w:r w:rsidR="00D07518"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 w:rsidR="00D07518"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0E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D07518"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D07518" w:rsidRPr="00D07518">
        <w:rPr>
          <w:rFonts w:ascii="Times New Roman" w:eastAsia="Calibri" w:hAnsi="Times New Roman" w:cs="Times New Roman"/>
          <w:bCs/>
        </w:rPr>
        <w:t xml:space="preserve">с. </w:t>
      </w:r>
      <w:r>
        <w:rPr>
          <w:rFonts w:ascii="Times New Roman" w:eastAsia="Calibri" w:hAnsi="Times New Roman" w:cs="Times New Roman"/>
          <w:bCs/>
        </w:rPr>
        <w:t xml:space="preserve">Малые </w:t>
      </w:r>
      <w:proofErr w:type="spellStart"/>
      <w:r>
        <w:rPr>
          <w:rFonts w:ascii="Times New Roman" w:eastAsia="Calibri" w:hAnsi="Times New Roman" w:cs="Times New Roman"/>
          <w:bCs/>
        </w:rPr>
        <w:t>Меми</w:t>
      </w:r>
      <w:proofErr w:type="spellEnd"/>
      <w:r w:rsidR="00D07518"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  <w:r w:rsidR="00CF3979"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:rsidR="00C312FB" w:rsidRDefault="00C312FB" w:rsidP="00D07518">
      <w:pPr>
        <w:ind w:right="281" w:firstLine="0"/>
      </w:pPr>
    </w:p>
    <w:p w:rsidR="00CF3E45" w:rsidRPr="00EE474B" w:rsidRDefault="00CF3E45" w:rsidP="00D07518">
      <w:pPr>
        <w:ind w:right="281" w:firstLine="0"/>
      </w:pPr>
    </w:p>
    <w:p w:rsidR="002C046C" w:rsidRPr="00FF5E31" w:rsidRDefault="00EE474B" w:rsidP="00FF5E31">
      <w:pPr>
        <w:tabs>
          <w:tab w:val="left" w:pos="5812"/>
        </w:tabs>
        <w:ind w:right="2551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F5E31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FF5E31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hyperlink r:id="rId6" w:history="1">
        <w:r w:rsidR="00FF5E31" w:rsidRPr="00FF5E31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 порядке подготовки и проведения схода граждан в населенных пунктах, входящих в состав </w:t>
        </w:r>
        <w:r w:rsidR="002228BA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Маломеминского </w:t>
        </w:r>
        <w:r w:rsidR="00FF5E31" w:rsidRPr="00FF5E31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сельского поселения Кайбицкого муниципального района Республики Татарстан</w:t>
        </w:r>
      </w:hyperlink>
    </w:p>
    <w:p w:rsidR="00CF3E45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2C046C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FF5E31" w:rsidRDefault="00FF5E31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F5E3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соответствии с пунктом 1 статьи 1 Федерального закона от 20.07.2020           №236-ФЗ «О внесении изменений в Федеральный закон «Об общих принципах организации местного самоуправления в Российской Федерации»</w:t>
      </w:r>
      <w:r w:rsidR="002730E0" w:rsidRPr="00FF5E3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EE474B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0E1DE5" w:rsidRPr="002228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Маломеминского </w:t>
      </w:r>
      <w:r w:rsidR="00CA3E16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2C046C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2C046C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Pr="00CF3E45" w:rsidRDefault="00C312FB" w:rsidP="00FF5E3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CF3E45">
        <w:rPr>
          <w:sz w:val="28"/>
          <w:szCs w:val="28"/>
        </w:rPr>
        <w:t>1.</w:t>
      </w:r>
      <w:bookmarkStart w:id="1" w:name="sub_7"/>
      <w:r w:rsidR="00EE474B" w:rsidRPr="00CF3E45">
        <w:rPr>
          <w:sz w:val="28"/>
          <w:szCs w:val="28"/>
        </w:rPr>
        <w:t xml:space="preserve">Внести в </w:t>
      </w:r>
      <w:hyperlink r:id="rId7" w:history="1">
        <w:r w:rsidR="00FF5E31" w:rsidRPr="00FF5E31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Положение о порядке подготовки и проведения схода граждан в населенных пунктах, входящих в состав </w:t>
        </w:r>
        <w:r w:rsidR="000E1DE5" w:rsidRPr="002228BA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Маломеминского </w:t>
        </w:r>
        <w:r w:rsidR="00FF5E31" w:rsidRPr="00FF5E31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>сельского поселения Кайбицкого муниципального района Республики Татарстан</w:t>
        </w:r>
      </w:hyperlink>
      <w:r w:rsidR="002730E0" w:rsidRPr="00CF3E45">
        <w:rPr>
          <w:sz w:val="28"/>
          <w:szCs w:val="28"/>
          <w:shd w:val="clear" w:color="auto" w:fill="FFFFFF"/>
        </w:rPr>
        <w:t xml:space="preserve">, утвержденное решением Совета </w:t>
      </w:r>
      <w:r w:rsidR="000E1DE5" w:rsidRPr="002228BA">
        <w:rPr>
          <w:sz w:val="28"/>
          <w:szCs w:val="28"/>
          <w:shd w:val="clear" w:color="auto" w:fill="FFFFFF"/>
        </w:rPr>
        <w:t xml:space="preserve">Маломеминского </w:t>
      </w:r>
      <w:r w:rsidR="002730E0" w:rsidRPr="00CF3E45">
        <w:rPr>
          <w:sz w:val="28"/>
          <w:szCs w:val="28"/>
          <w:shd w:val="clear" w:color="auto" w:fill="FFFFFF"/>
        </w:rPr>
        <w:t xml:space="preserve">сельского поселения Кайбицкого муниципального района Республики Татарстан от </w:t>
      </w:r>
      <w:r w:rsidR="00FF5E31" w:rsidRPr="002228BA">
        <w:rPr>
          <w:sz w:val="28"/>
          <w:szCs w:val="28"/>
          <w:shd w:val="clear" w:color="auto" w:fill="FFFFFF"/>
        </w:rPr>
        <w:t>30</w:t>
      </w:r>
      <w:r w:rsidR="002730E0" w:rsidRPr="002228BA">
        <w:rPr>
          <w:sz w:val="28"/>
          <w:szCs w:val="28"/>
          <w:shd w:val="clear" w:color="auto" w:fill="FFFFFF"/>
        </w:rPr>
        <w:t>.</w:t>
      </w:r>
      <w:r w:rsidR="00FF5E31" w:rsidRPr="002228BA">
        <w:rPr>
          <w:sz w:val="28"/>
          <w:szCs w:val="28"/>
          <w:shd w:val="clear" w:color="auto" w:fill="FFFFFF"/>
        </w:rPr>
        <w:t>09</w:t>
      </w:r>
      <w:r w:rsidR="002730E0" w:rsidRPr="002228BA">
        <w:rPr>
          <w:sz w:val="28"/>
          <w:szCs w:val="28"/>
          <w:shd w:val="clear" w:color="auto" w:fill="FFFFFF"/>
        </w:rPr>
        <w:t xml:space="preserve">.2019 </w:t>
      </w:r>
      <w:r w:rsidR="002730E0" w:rsidRPr="00CF3E45">
        <w:rPr>
          <w:sz w:val="28"/>
          <w:szCs w:val="28"/>
          <w:shd w:val="clear" w:color="auto" w:fill="FFFFFF"/>
        </w:rPr>
        <w:t>№</w:t>
      </w:r>
      <w:r w:rsidR="000E1DE5">
        <w:rPr>
          <w:sz w:val="28"/>
          <w:szCs w:val="28"/>
          <w:shd w:val="clear" w:color="auto" w:fill="FFFFFF"/>
        </w:rPr>
        <w:t>24</w:t>
      </w:r>
      <w:r w:rsidR="002730E0" w:rsidRPr="00CF3E45">
        <w:rPr>
          <w:sz w:val="28"/>
          <w:szCs w:val="28"/>
          <w:shd w:val="clear" w:color="auto" w:fill="FFFFFF"/>
        </w:rPr>
        <w:t xml:space="preserve"> «</w:t>
      </w:r>
      <w:r w:rsidR="00FF5E31" w:rsidRPr="00FF5E31">
        <w:rPr>
          <w:bCs/>
          <w:sz w:val="28"/>
          <w:szCs w:val="28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r w:rsidR="000E1DE5" w:rsidRPr="002228BA">
        <w:rPr>
          <w:bCs/>
          <w:sz w:val="28"/>
          <w:szCs w:val="28"/>
        </w:rPr>
        <w:t xml:space="preserve">Маломеминского </w:t>
      </w:r>
      <w:r w:rsidR="00FF5E31" w:rsidRPr="00FF5E31">
        <w:rPr>
          <w:bCs/>
          <w:sz w:val="28"/>
          <w:szCs w:val="28"/>
        </w:rPr>
        <w:t>сельского поселения Кайбицкого муниципального района Республики Татарстан</w:t>
      </w:r>
      <w:r w:rsidR="00FF5E31">
        <w:rPr>
          <w:bCs/>
          <w:sz w:val="28"/>
          <w:szCs w:val="28"/>
        </w:rPr>
        <w:t>»</w:t>
      </w:r>
      <w:r w:rsidR="00F64E24" w:rsidRPr="00CF3E45">
        <w:rPr>
          <w:sz w:val="28"/>
          <w:szCs w:val="28"/>
          <w:lang w:val="tt-RU"/>
        </w:rPr>
        <w:t xml:space="preserve"> </w:t>
      </w:r>
      <w:r w:rsidR="00EE474B" w:rsidRPr="00CF3E45">
        <w:rPr>
          <w:sz w:val="28"/>
          <w:szCs w:val="28"/>
          <w:lang w:val="tt-RU"/>
        </w:rPr>
        <w:t>следующие изменения:</w:t>
      </w:r>
    </w:p>
    <w:p w:rsidR="00FF5E31" w:rsidRPr="00FF5E31" w:rsidRDefault="00B81267" w:rsidP="00FF5E31">
      <w:pPr>
        <w:pStyle w:val="afff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5E31">
        <w:rPr>
          <w:rFonts w:ascii="Times New Roman" w:hAnsi="Times New Roman"/>
          <w:sz w:val="28"/>
          <w:szCs w:val="28"/>
        </w:rPr>
        <w:t xml:space="preserve">1.1. </w:t>
      </w:r>
      <w:r w:rsidR="00FF5E31" w:rsidRPr="00FF5E31">
        <w:rPr>
          <w:rFonts w:ascii="Times New Roman" w:eastAsia="Times New Roman" w:hAnsi="Times New Roman"/>
          <w:sz w:val="28"/>
          <w:szCs w:val="28"/>
        </w:rPr>
        <w:t>пункт 1.7 дополнить абзацем одиннадцатым следующего содержания:</w:t>
      </w:r>
    </w:p>
    <w:p w:rsidR="00FF5E31" w:rsidRPr="00FF5E31" w:rsidRDefault="00FF5E31" w:rsidP="00FF5E31">
      <w:pPr>
        <w:widowControl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FF5E31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проектов.».</w:t>
      </w:r>
    </w:p>
    <w:p w:rsidR="00EB5625" w:rsidRPr="00CF3E45" w:rsidRDefault="00EE474B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CF3E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2228BA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Маломеминского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8" w:history="1">
        <w:r w:rsidR="000E1DE5" w:rsidRPr="002228BA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proofErr w:type="spellStart"/>
        <w:r w:rsidR="000E1DE5" w:rsidRPr="002228BA">
          <w:rPr>
            <w:rStyle w:val="afff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mmemin</w:t>
        </w:r>
        <w:proofErr w:type="spellEnd"/>
        <w:r w:rsidR="000E1DE5" w:rsidRPr="002228BA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-kaybici.tatarstan.ru</w:t>
        </w:r>
      </w:hyperlink>
      <w:r w:rsidR="00EB5625" w:rsidRPr="00CF3E45">
        <w:rPr>
          <w:rFonts w:ascii="Times New Roman" w:hAnsi="Times New Roman"/>
          <w:sz w:val="28"/>
          <w:szCs w:val="28"/>
        </w:rPr>
        <w:t>.</w:t>
      </w:r>
    </w:p>
    <w:p w:rsidR="006C3EFF" w:rsidRPr="00CF3E45" w:rsidRDefault="007D792B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3E45">
        <w:rPr>
          <w:rFonts w:ascii="Times New Roman" w:hAnsi="Times New Roman" w:cs="Times New Roman"/>
          <w:sz w:val="28"/>
          <w:szCs w:val="28"/>
        </w:rPr>
        <w:t>3</w:t>
      </w:r>
      <w:r w:rsidR="006C3EFF" w:rsidRPr="00CF3E45">
        <w:rPr>
          <w:rFonts w:ascii="Times New Roman" w:hAnsi="Times New Roman" w:cs="Times New Roman"/>
          <w:sz w:val="28"/>
          <w:szCs w:val="28"/>
        </w:rPr>
        <w:t>.</w:t>
      </w:r>
      <w:r w:rsidR="00FF5E3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FF5E31" w:rsidRDefault="00FF5E31" w:rsidP="005939EE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0E1DE5" w:rsidRPr="002228BA">
        <w:rPr>
          <w:rFonts w:ascii="Times New Roman" w:eastAsia="Times New Roman" w:hAnsi="Times New Roman"/>
          <w:sz w:val="28"/>
          <w:szCs w:val="28"/>
        </w:rPr>
        <w:t xml:space="preserve">Маломеминского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6C3EFF" w:rsidRPr="002228BA" w:rsidRDefault="00EB5625" w:rsidP="00FF5E31">
      <w:pPr>
        <w:ind w:firstLine="0"/>
      </w:pPr>
      <w:r w:rsidRPr="00C230DA">
        <w:rPr>
          <w:rFonts w:ascii="Times New Roman" w:eastAsia="Times New Roman" w:hAnsi="Times New Roman"/>
          <w:sz w:val="28"/>
          <w:szCs w:val="28"/>
        </w:rPr>
        <w:lastRenderedPageBreak/>
        <w:t>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 w:rsidR="005939E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2228BA">
        <w:rPr>
          <w:rFonts w:ascii="Times New Roman" w:eastAsia="Times New Roman" w:hAnsi="Times New Roman"/>
          <w:sz w:val="28"/>
          <w:szCs w:val="28"/>
        </w:rPr>
        <w:t>Е.Н.Алексеева</w:t>
      </w:r>
    </w:p>
    <w:sectPr w:rsidR="006C3EFF" w:rsidRPr="002228BA" w:rsidSect="00FF5E31">
      <w:pgSz w:w="11900" w:h="16800"/>
      <w:pgMar w:top="709" w:right="56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25A"/>
    <w:multiLevelType w:val="hybridMultilevel"/>
    <w:tmpl w:val="2B1C2CE4"/>
    <w:lvl w:ilvl="0" w:tplc="1F7A05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0E1DE5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228BA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B5ADB"/>
    <w:rsid w:val="004E76C0"/>
    <w:rsid w:val="005939EE"/>
    <w:rsid w:val="006A08F9"/>
    <w:rsid w:val="006C2517"/>
    <w:rsid w:val="006C3EFF"/>
    <w:rsid w:val="006F3F7A"/>
    <w:rsid w:val="00701787"/>
    <w:rsid w:val="00772BC4"/>
    <w:rsid w:val="00784E9C"/>
    <w:rsid w:val="007850A1"/>
    <w:rsid w:val="007B5E66"/>
    <w:rsid w:val="007B65E4"/>
    <w:rsid w:val="007B78EB"/>
    <w:rsid w:val="007D792B"/>
    <w:rsid w:val="007E0EC0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1076F"/>
    <w:rsid w:val="00B52E16"/>
    <w:rsid w:val="00B81267"/>
    <w:rsid w:val="00BC0287"/>
    <w:rsid w:val="00C00129"/>
    <w:rsid w:val="00C10D13"/>
    <w:rsid w:val="00C312FB"/>
    <w:rsid w:val="00C3297E"/>
    <w:rsid w:val="00CA3E16"/>
    <w:rsid w:val="00CA43C2"/>
    <w:rsid w:val="00CF3979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70C3D"/>
    <w:rsid w:val="00F91EB9"/>
    <w:rsid w:val="00FA70CA"/>
    <w:rsid w:val="00FD61AB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9F52E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4">
    <w:name w:val="Hyperlink"/>
    <w:basedOn w:val="a0"/>
    <w:uiPriority w:val="99"/>
    <w:unhideWhenUsed/>
    <w:rsid w:val="00FF5E31"/>
    <w:rPr>
      <w:color w:val="0000FF"/>
      <w:u w:val="single"/>
    </w:rPr>
  </w:style>
  <w:style w:type="paragraph" w:customStyle="1" w:styleId="headertext">
    <w:name w:val="headertext"/>
    <w:basedOn w:val="a"/>
    <w:rsid w:val="00FF5E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emin-kaybici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4F42-2FFA-4EBE-BB2B-7CD70042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8</cp:revision>
  <cp:lastPrinted>2018-04-12T08:21:00Z</cp:lastPrinted>
  <dcterms:created xsi:type="dcterms:W3CDTF">2020-10-06T13:09:00Z</dcterms:created>
  <dcterms:modified xsi:type="dcterms:W3CDTF">2020-10-19T08:17:00Z</dcterms:modified>
</cp:coreProperties>
</file>