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98" w:rsidRDefault="005E4C98" w:rsidP="00CF440D">
      <w:pPr>
        <w:autoSpaceDE w:val="0"/>
        <w:autoSpaceDN w:val="0"/>
        <w:adjustRightInd w:val="0"/>
        <w:outlineLvl w:val="1"/>
        <w:rPr>
          <w:b/>
          <w:sz w:val="28"/>
          <w:szCs w:val="28"/>
        </w:rPr>
      </w:pPr>
    </w:p>
    <w:p w:rsidR="005E4C98" w:rsidRDefault="005E4C98" w:rsidP="00CF440D">
      <w:pPr>
        <w:autoSpaceDE w:val="0"/>
        <w:autoSpaceDN w:val="0"/>
        <w:adjustRightInd w:val="0"/>
        <w:outlineLvl w:val="1"/>
        <w:rPr>
          <w:b/>
          <w:sz w:val="28"/>
          <w:szCs w:val="28"/>
        </w:rPr>
      </w:pP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5E4C98" w:rsidRDefault="005E4C98" w:rsidP="005E4C98">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5E4C98" w:rsidRPr="005E6D62" w:rsidRDefault="005E4C98" w:rsidP="005E4C98">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5E4C98"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5E4C98" w:rsidRPr="00881CAC"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5E4C98" w:rsidRDefault="005E4C98" w:rsidP="005E4C98">
      <w:pPr>
        <w:pStyle w:val="ConsPlusNormal"/>
        <w:rPr>
          <w:rFonts w:ascii="Times New Roman" w:hAnsi="Times New Roman" w:cs="Times New Roman"/>
          <w:bCs/>
          <w:sz w:val="28"/>
          <w:szCs w:val="28"/>
        </w:rPr>
      </w:pPr>
    </w:p>
    <w:p w:rsidR="005E4C98" w:rsidRDefault="005E4C98" w:rsidP="005E4C98">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5E4C98" w:rsidRPr="00297D74" w:rsidRDefault="005E4C98" w:rsidP="005E4C98">
      <w:pPr>
        <w:autoSpaceDE w:val="0"/>
        <w:autoSpaceDN w:val="0"/>
        <w:adjustRightInd w:val="0"/>
        <w:ind w:firstLine="540"/>
        <w:jc w:val="both"/>
        <w:outlineLvl w:val="1"/>
        <w:rPr>
          <w:sz w:val="28"/>
          <w:szCs w:val="28"/>
        </w:rPr>
      </w:pPr>
    </w:p>
    <w:p w:rsidR="005E4C98" w:rsidRDefault="00B61CEB" w:rsidP="005E4C98">
      <w:pPr>
        <w:autoSpaceDE w:val="0"/>
        <w:autoSpaceDN w:val="0"/>
        <w:adjustRightInd w:val="0"/>
        <w:rPr>
          <w:sz w:val="28"/>
          <w:szCs w:val="28"/>
        </w:rPr>
      </w:pPr>
      <w:r>
        <w:rPr>
          <w:sz w:val="28"/>
          <w:szCs w:val="28"/>
        </w:rPr>
        <w:t xml:space="preserve">      </w:t>
      </w:r>
      <w:proofErr w:type="gramStart"/>
      <w:r w:rsidR="00965403">
        <w:rPr>
          <w:sz w:val="28"/>
          <w:szCs w:val="28"/>
        </w:rPr>
        <w:t>15</w:t>
      </w:r>
      <w:r w:rsidR="0062283C">
        <w:rPr>
          <w:sz w:val="28"/>
          <w:szCs w:val="28"/>
        </w:rPr>
        <w:t xml:space="preserve">  ноября</w:t>
      </w:r>
      <w:proofErr w:type="gramEnd"/>
      <w:r w:rsidR="005E4C98">
        <w:rPr>
          <w:sz w:val="28"/>
          <w:szCs w:val="28"/>
        </w:rPr>
        <w:t xml:space="preserve"> </w:t>
      </w:r>
      <w:r w:rsidR="005E4C98" w:rsidRPr="00EF33E7">
        <w:rPr>
          <w:sz w:val="28"/>
          <w:szCs w:val="28"/>
        </w:rPr>
        <w:t>201</w:t>
      </w:r>
      <w:r w:rsidR="005E4C98">
        <w:rPr>
          <w:sz w:val="28"/>
          <w:szCs w:val="28"/>
        </w:rPr>
        <w:t>7</w:t>
      </w:r>
      <w:r w:rsidR="005E4C98" w:rsidRPr="00EF33E7">
        <w:rPr>
          <w:sz w:val="28"/>
          <w:szCs w:val="28"/>
        </w:rPr>
        <w:t xml:space="preserve"> год </w:t>
      </w:r>
      <w:bookmarkStart w:id="0" w:name="_GoBack"/>
      <w:bookmarkEnd w:id="0"/>
      <w:r w:rsidR="005E4C98" w:rsidRPr="00EF33E7">
        <w:rPr>
          <w:sz w:val="28"/>
          <w:szCs w:val="28"/>
        </w:rPr>
        <w:tab/>
      </w:r>
      <w:r w:rsidR="005E4C98" w:rsidRPr="00EF33E7">
        <w:rPr>
          <w:sz w:val="28"/>
          <w:szCs w:val="28"/>
        </w:rPr>
        <w:tab/>
      </w:r>
      <w:r w:rsidR="005E4C98" w:rsidRPr="00EF33E7">
        <w:rPr>
          <w:sz w:val="28"/>
          <w:szCs w:val="28"/>
        </w:rPr>
        <w:tab/>
      </w:r>
      <w:r>
        <w:rPr>
          <w:sz w:val="28"/>
          <w:szCs w:val="28"/>
        </w:rPr>
        <w:t xml:space="preserve">                          </w:t>
      </w:r>
      <w:r w:rsidR="00424FBD">
        <w:rPr>
          <w:sz w:val="28"/>
          <w:szCs w:val="28"/>
        </w:rPr>
        <w:t xml:space="preserve">    </w:t>
      </w:r>
      <w:r w:rsidR="005E4C98">
        <w:rPr>
          <w:sz w:val="28"/>
          <w:szCs w:val="28"/>
        </w:rPr>
        <w:t xml:space="preserve">  </w:t>
      </w:r>
      <w:r w:rsidR="005E4C98" w:rsidRPr="00EF33E7">
        <w:rPr>
          <w:sz w:val="28"/>
          <w:szCs w:val="28"/>
        </w:rPr>
        <w:t xml:space="preserve"> №</w:t>
      </w:r>
      <w:r w:rsidR="0062283C">
        <w:rPr>
          <w:sz w:val="28"/>
          <w:szCs w:val="28"/>
        </w:rPr>
        <w:t>23</w:t>
      </w:r>
    </w:p>
    <w:p w:rsidR="005E4C98" w:rsidRDefault="005E4C98" w:rsidP="005E4C98">
      <w:pPr>
        <w:autoSpaceDE w:val="0"/>
        <w:autoSpaceDN w:val="0"/>
        <w:adjustRightInd w:val="0"/>
        <w:rPr>
          <w:sz w:val="28"/>
          <w:szCs w:val="28"/>
        </w:rPr>
      </w:pPr>
    </w:p>
    <w:p w:rsidR="005E4C98" w:rsidRDefault="005E4C98" w:rsidP="005E4C98">
      <w:pPr>
        <w:autoSpaceDE w:val="0"/>
        <w:autoSpaceDN w:val="0"/>
        <w:adjustRightInd w:val="0"/>
        <w:rPr>
          <w:sz w:val="28"/>
          <w:szCs w:val="28"/>
        </w:rPr>
      </w:pPr>
    </w:p>
    <w:p w:rsidR="005E4C98" w:rsidRPr="00B374D1" w:rsidRDefault="005E4C98" w:rsidP="005E4C98">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 xml:space="preserve">30 от </w:t>
      </w:r>
      <w:r w:rsidRPr="00B374D1">
        <w:rPr>
          <w:rFonts w:ascii="Times New Roman" w:hAnsi="Times New Roman"/>
          <w:b/>
          <w:sz w:val="28"/>
          <w:szCs w:val="28"/>
        </w:rPr>
        <w:t>1</w:t>
      </w:r>
      <w:r>
        <w:rPr>
          <w:rFonts w:ascii="Times New Roman" w:hAnsi="Times New Roman"/>
          <w:b/>
          <w:sz w:val="28"/>
          <w:szCs w:val="28"/>
        </w:rPr>
        <w:t>6.12.2016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2017 год и плановый период 2018 и 2019 годов</w:t>
      </w:r>
      <w:r w:rsidRPr="00B374D1">
        <w:rPr>
          <w:rFonts w:ascii="Times New Roman" w:hAnsi="Times New Roman"/>
          <w:b/>
          <w:sz w:val="28"/>
          <w:szCs w:val="28"/>
        </w:rPr>
        <w:t>»</w:t>
      </w:r>
    </w:p>
    <w:p w:rsidR="005E4C98" w:rsidRPr="00952E15" w:rsidRDefault="005E4C98" w:rsidP="005E4C98">
      <w:pPr>
        <w:widowControl w:val="0"/>
        <w:autoSpaceDE w:val="0"/>
        <w:autoSpaceDN w:val="0"/>
        <w:adjustRightInd w:val="0"/>
        <w:spacing w:after="120"/>
        <w:jc w:val="center"/>
        <w:rPr>
          <w:rFonts w:cs="Arial"/>
          <w:sz w:val="28"/>
          <w:szCs w:val="28"/>
        </w:rPr>
      </w:pPr>
      <w:r w:rsidRPr="00952E15">
        <w:rPr>
          <w:rFonts w:cs="Arial"/>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5E4C98" w:rsidRPr="00952E15" w:rsidRDefault="005E4C98" w:rsidP="005E4C98">
      <w:pPr>
        <w:widowControl w:val="0"/>
        <w:numPr>
          <w:ilvl w:val="0"/>
          <w:numId w:val="2"/>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444A9A" w:rsidRDefault="005E4C98" w:rsidP="0062283C">
      <w:pPr>
        <w:widowControl w:val="0"/>
        <w:autoSpaceDE w:val="0"/>
        <w:autoSpaceDN w:val="0"/>
        <w:adjustRightInd w:val="0"/>
        <w:ind w:left="607"/>
        <w:jc w:val="both"/>
        <w:rPr>
          <w:rFonts w:cs="Arial"/>
          <w:sz w:val="28"/>
          <w:szCs w:val="28"/>
        </w:rPr>
      </w:pPr>
      <w:r w:rsidRPr="00952E15">
        <w:rPr>
          <w:rFonts w:cs="Arial"/>
          <w:sz w:val="28"/>
          <w:szCs w:val="28"/>
        </w:rPr>
        <w:t xml:space="preserve">- </w:t>
      </w:r>
      <w:r w:rsidR="00672B76">
        <w:rPr>
          <w:rFonts w:cs="Arial"/>
          <w:sz w:val="28"/>
          <w:szCs w:val="28"/>
        </w:rPr>
        <w:t>на приобретение</w:t>
      </w:r>
      <w:r>
        <w:rPr>
          <w:rFonts w:cs="Arial"/>
          <w:sz w:val="28"/>
          <w:szCs w:val="28"/>
        </w:rPr>
        <w:t xml:space="preserve"> </w:t>
      </w:r>
      <w:r w:rsidR="0062283C">
        <w:rPr>
          <w:rFonts w:cs="Arial"/>
          <w:sz w:val="28"/>
          <w:szCs w:val="28"/>
        </w:rPr>
        <w:t>запчастей на</w:t>
      </w:r>
      <w:r w:rsidR="00672B76">
        <w:rPr>
          <w:rFonts w:cs="Arial"/>
          <w:sz w:val="28"/>
          <w:szCs w:val="28"/>
        </w:rPr>
        <w:t xml:space="preserve"> ремонт автомашины</w:t>
      </w:r>
      <w:r w:rsidR="0062283C">
        <w:rPr>
          <w:rFonts w:cs="Arial"/>
          <w:sz w:val="28"/>
          <w:szCs w:val="28"/>
        </w:rPr>
        <w:t xml:space="preserve"> ВАЗ 2190</w:t>
      </w:r>
      <w:r w:rsidR="00930F06">
        <w:rPr>
          <w:rFonts w:cs="Arial"/>
          <w:sz w:val="28"/>
          <w:szCs w:val="28"/>
        </w:rPr>
        <w:t xml:space="preserve"> </w:t>
      </w:r>
      <w:r w:rsidR="0062283C">
        <w:rPr>
          <w:rFonts w:cs="Arial"/>
          <w:sz w:val="28"/>
          <w:szCs w:val="28"/>
        </w:rPr>
        <w:t>на сумму 6837(Шесть тысяч восемьсот тридцать семь) рублей 00 копеек.</w:t>
      </w:r>
    </w:p>
    <w:p w:rsidR="00930F06" w:rsidRPr="00444A9A" w:rsidRDefault="00930F06" w:rsidP="00930F06">
      <w:pPr>
        <w:widowControl w:val="0"/>
        <w:autoSpaceDE w:val="0"/>
        <w:autoSpaceDN w:val="0"/>
        <w:adjustRightInd w:val="0"/>
        <w:ind w:left="607"/>
        <w:jc w:val="both"/>
        <w:rPr>
          <w:sz w:val="28"/>
          <w:szCs w:val="28"/>
        </w:rPr>
      </w:pPr>
    </w:p>
    <w:p w:rsidR="005E4C98" w:rsidRPr="00444A9A" w:rsidRDefault="00444A9A" w:rsidP="00444A9A">
      <w:pPr>
        <w:pStyle w:val="a5"/>
        <w:ind w:firstLine="0"/>
        <w:rPr>
          <w:rFonts w:ascii="Times New Roman" w:hAnsi="Times New Roman"/>
          <w:sz w:val="28"/>
          <w:szCs w:val="28"/>
        </w:rPr>
      </w:pPr>
      <w:r>
        <w:rPr>
          <w:rFonts w:ascii="Times New Roman" w:hAnsi="Times New Roman"/>
          <w:sz w:val="28"/>
          <w:szCs w:val="28"/>
        </w:rPr>
        <w:t xml:space="preserve">  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5E4C98" w:rsidRPr="00297D74" w:rsidRDefault="005E4C98" w:rsidP="005E4C98">
      <w:pPr>
        <w:pStyle w:val="ConsPlusNonformat"/>
        <w:rPr>
          <w:rFonts w:ascii="Times New Roman" w:hAnsi="Times New Roman" w:cs="Times New Roman"/>
          <w:sz w:val="28"/>
          <w:szCs w:val="28"/>
        </w:rPr>
      </w:pPr>
    </w:p>
    <w:p w:rsidR="005E4C98" w:rsidRPr="00A067AE" w:rsidRDefault="005E4C98" w:rsidP="005E4C98">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5E4C98" w:rsidRPr="00A067AE" w:rsidRDefault="005E4C98" w:rsidP="005E4C98">
      <w:pPr>
        <w:autoSpaceDE w:val="0"/>
        <w:autoSpaceDN w:val="0"/>
        <w:adjustRightInd w:val="0"/>
        <w:outlineLvl w:val="1"/>
        <w:rPr>
          <w:b/>
          <w:sz w:val="28"/>
          <w:szCs w:val="28"/>
        </w:rPr>
      </w:pPr>
      <w:r w:rsidRPr="00A067AE">
        <w:rPr>
          <w:b/>
          <w:sz w:val="28"/>
          <w:szCs w:val="28"/>
        </w:rPr>
        <w:t>Кайбицкого муниципального района</w:t>
      </w:r>
    </w:p>
    <w:p w:rsidR="005E4C98" w:rsidRPr="00A067AE" w:rsidRDefault="005E4C98" w:rsidP="005E4C98">
      <w:pPr>
        <w:autoSpaceDE w:val="0"/>
        <w:autoSpaceDN w:val="0"/>
        <w:adjustRightInd w:val="0"/>
        <w:outlineLvl w:val="1"/>
        <w:rPr>
          <w:b/>
        </w:rPr>
      </w:pPr>
      <w:r w:rsidRPr="00A067AE">
        <w:rPr>
          <w:b/>
          <w:sz w:val="28"/>
          <w:szCs w:val="28"/>
        </w:rPr>
        <w:t xml:space="preserve">Республики Татарстан                                                                </w:t>
      </w:r>
      <w:proofErr w:type="spellStart"/>
      <w:r>
        <w:rPr>
          <w:b/>
          <w:sz w:val="28"/>
          <w:szCs w:val="28"/>
        </w:rPr>
        <w:t>Е.Н.Алексеева</w:t>
      </w:r>
      <w:proofErr w:type="spellEnd"/>
    </w:p>
    <w:p w:rsidR="005E4C98" w:rsidRPr="00A067AE" w:rsidRDefault="005E4C98" w:rsidP="00CF440D">
      <w:pPr>
        <w:autoSpaceDE w:val="0"/>
        <w:autoSpaceDN w:val="0"/>
        <w:adjustRightInd w:val="0"/>
        <w:outlineLvl w:val="1"/>
        <w:rPr>
          <w:b/>
        </w:rPr>
      </w:pPr>
    </w:p>
    <w:sectPr w:rsidR="005E4C98"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3B01B1D"/>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22460"/>
    <w:rsid w:val="00231B6B"/>
    <w:rsid w:val="002816A9"/>
    <w:rsid w:val="002A5D3B"/>
    <w:rsid w:val="00315ADC"/>
    <w:rsid w:val="003D71AF"/>
    <w:rsid w:val="00415035"/>
    <w:rsid w:val="004208F5"/>
    <w:rsid w:val="00424FBD"/>
    <w:rsid w:val="00444A9A"/>
    <w:rsid w:val="00451C10"/>
    <w:rsid w:val="004770EE"/>
    <w:rsid w:val="004A7720"/>
    <w:rsid w:val="00500D62"/>
    <w:rsid w:val="0050656D"/>
    <w:rsid w:val="00511B26"/>
    <w:rsid w:val="00536016"/>
    <w:rsid w:val="00550940"/>
    <w:rsid w:val="0056178D"/>
    <w:rsid w:val="005B46CC"/>
    <w:rsid w:val="005C2224"/>
    <w:rsid w:val="005C4A1D"/>
    <w:rsid w:val="005E4C98"/>
    <w:rsid w:val="0062283C"/>
    <w:rsid w:val="00654E24"/>
    <w:rsid w:val="00672B76"/>
    <w:rsid w:val="006B2A47"/>
    <w:rsid w:val="006C2CA8"/>
    <w:rsid w:val="00815D2D"/>
    <w:rsid w:val="00886EEB"/>
    <w:rsid w:val="00892228"/>
    <w:rsid w:val="008E793A"/>
    <w:rsid w:val="00930F06"/>
    <w:rsid w:val="00933B6D"/>
    <w:rsid w:val="00952E15"/>
    <w:rsid w:val="00965403"/>
    <w:rsid w:val="00A067AE"/>
    <w:rsid w:val="00A15E1E"/>
    <w:rsid w:val="00A730DC"/>
    <w:rsid w:val="00AC2DA5"/>
    <w:rsid w:val="00AF4B8A"/>
    <w:rsid w:val="00B61CEB"/>
    <w:rsid w:val="00C81C47"/>
    <w:rsid w:val="00C95D54"/>
    <w:rsid w:val="00CF440D"/>
    <w:rsid w:val="00DA7132"/>
    <w:rsid w:val="00EB1376"/>
    <w:rsid w:val="00EC4255"/>
    <w:rsid w:val="00F12160"/>
    <w:rsid w:val="00F30E58"/>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D625B-B929-45D9-8E80-2243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29</cp:revision>
  <cp:lastPrinted>2017-11-29T08:17:00Z</cp:lastPrinted>
  <dcterms:created xsi:type="dcterms:W3CDTF">2017-01-16T11:35:00Z</dcterms:created>
  <dcterms:modified xsi:type="dcterms:W3CDTF">2017-11-29T08:18:00Z</dcterms:modified>
</cp:coreProperties>
</file>