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98" w:rsidRDefault="005E4C98" w:rsidP="00CF440D">
      <w:pPr>
        <w:autoSpaceDE w:val="0"/>
        <w:autoSpaceDN w:val="0"/>
        <w:adjustRightInd w:val="0"/>
        <w:outlineLvl w:val="1"/>
        <w:rPr>
          <w:b/>
          <w:sz w:val="28"/>
          <w:szCs w:val="28"/>
        </w:rPr>
      </w:pPr>
    </w:p>
    <w:p w:rsidR="005E4C98" w:rsidRDefault="005E4C98" w:rsidP="00CF440D">
      <w:pPr>
        <w:autoSpaceDE w:val="0"/>
        <w:autoSpaceDN w:val="0"/>
        <w:adjustRightInd w:val="0"/>
        <w:outlineLvl w:val="1"/>
        <w:rPr>
          <w:b/>
          <w:sz w:val="28"/>
          <w:szCs w:val="28"/>
        </w:rPr>
      </w:pPr>
    </w:p>
    <w:p w:rsidR="005E4C98" w:rsidRDefault="005E4C98" w:rsidP="005E4C98">
      <w:pPr>
        <w:shd w:val="clear" w:color="auto" w:fill="FFFFFF"/>
        <w:tabs>
          <w:tab w:val="left" w:leader="underscore" w:pos="3000"/>
          <w:tab w:val="left" w:leader="underscore" w:pos="6086"/>
        </w:tabs>
        <w:ind w:left="142" w:hanging="142"/>
        <w:jc w:val="center"/>
        <w:rPr>
          <w:bCs/>
          <w:color w:val="000000"/>
          <w:spacing w:val="1"/>
          <w:sz w:val="28"/>
          <w:szCs w:val="28"/>
        </w:rPr>
      </w:pPr>
      <w:r w:rsidRPr="000D0471">
        <w:rPr>
          <w:bCs/>
          <w:color w:val="000000"/>
          <w:spacing w:val="1"/>
          <w:sz w:val="28"/>
          <w:szCs w:val="28"/>
        </w:rPr>
        <w:t>С</w:t>
      </w:r>
      <w:r>
        <w:rPr>
          <w:bCs/>
          <w:color w:val="000000"/>
          <w:spacing w:val="1"/>
          <w:sz w:val="28"/>
          <w:szCs w:val="28"/>
        </w:rPr>
        <w:t>ОВЕТ МАЛОМЕМИНСКОГО                 ТАТАРСТАН   РЕСПУБЛИКАСЫ</w:t>
      </w:r>
    </w:p>
    <w:p w:rsidR="005E4C98" w:rsidRDefault="005E4C98" w:rsidP="005E4C98">
      <w:pPr>
        <w:shd w:val="clear" w:color="auto" w:fill="FFFFFF"/>
        <w:tabs>
          <w:tab w:val="left" w:leader="underscore" w:pos="3000"/>
          <w:tab w:val="left" w:leader="underscore" w:pos="6086"/>
        </w:tabs>
        <w:jc w:val="center"/>
        <w:rPr>
          <w:bCs/>
          <w:color w:val="000000"/>
          <w:spacing w:val="1"/>
          <w:sz w:val="28"/>
          <w:szCs w:val="28"/>
        </w:rPr>
      </w:pPr>
      <w:r>
        <w:rPr>
          <w:bCs/>
          <w:color w:val="000000"/>
          <w:spacing w:val="1"/>
          <w:sz w:val="28"/>
          <w:szCs w:val="28"/>
        </w:rPr>
        <w:t xml:space="preserve"> СЕЛЬСКОГО ПОСЕЛЕНИЯ                     КАЙБЫЧ МУНИЦИПАЛЬ РАЙОНЫ</w:t>
      </w:r>
    </w:p>
    <w:p w:rsidR="005E4C98" w:rsidRDefault="005E4C98" w:rsidP="005E4C98">
      <w:pPr>
        <w:shd w:val="clear" w:color="auto" w:fill="FFFFFF"/>
        <w:tabs>
          <w:tab w:val="left" w:leader="underscore" w:pos="3000"/>
          <w:tab w:val="left" w:leader="underscore" w:pos="6086"/>
        </w:tabs>
        <w:ind w:left="142" w:hanging="142"/>
        <w:jc w:val="center"/>
        <w:rPr>
          <w:bCs/>
          <w:color w:val="000000"/>
          <w:spacing w:val="-1"/>
          <w:sz w:val="28"/>
          <w:szCs w:val="28"/>
          <w:lang w:val="tt-RU"/>
        </w:rPr>
      </w:pPr>
      <w:r>
        <w:rPr>
          <w:bCs/>
          <w:color w:val="000000"/>
          <w:spacing w:val="-1"/>
          <w:sz w:val="28"/>
          <w:szCs w:val="28"/>
        </w:rPr>
        <w:t xml:space="preserve">         КАЙБИЦКОГО                                    </w:t>
      </w:r>
      <w:r w:rsidRPr="00881CAC">
        <w:rPr>
          <w:sz w:val="28"/>
          <w:szCs w:val="28"/>
        </w:rPr>
        <w:t xml:space="preserve">КЕЧЕ </w:t>
      </w:r>
      <w:r w:rsidRPr="00881CAC">
        <w:rPr>
          <w:sz w:val="28"/>
          <w:szCs w:val="28"/>
          <w:lang w:val="tt-RU"/>
        </w:rPr>
        <w:t>МӘМИ</w:t>
      </w:r>
      <w:r>
        <w:rPr>
          <w:bCs/>
          <w:color w:val="000000"/>
          <w:spacing w:val="-1"/>
          <w:sz w:val="28"/>
          <w:szCs w:val="28"/>
          <w:lang w:val="tt-RU"/>
        </w:rPr>
        <w:t xml:space="preserve"> АВЫЛ ҖИРЛЕГЕ</w:t>
      </w:r>
    </w:p>
    <w:p w:rsidR="005E4C98" w:rsidRPr="005E6D62" w:rsidRDefault="005E4C98" w:rsidP="005E4C98">
      <w:pPr>
        <w:shd w:val="clear" w:color="auto" w:fill="FFFFFF"/>
        <w:tabs>
          <w:tab w:val="left" w:leader="underscore" w:pos="3000"/>
          <w:tab w:val="left" w:leader="underscore" w:pos="6086"/>
        </w:tabs>
        <w:rPr>
          <w:bCs/>
          <w:color w:val="000000"/>
          <w:spacing w:val="4"/>
          <w:sz w:val="28"/>
          <w:szCs w:val="28"/>
          <w:lang w:val="tt-RU"/>
        </w:rPr>
      </w:pPr>
      <w:r>
        <w:rPr>
          <w:bCs/>
          <w:color w:val="000000"/>
          <w:spacing w:val="4"/>
          <w:sz w:val="28"/>
          <w:szCs w:val="28"/>
        </w:rPr>
        <w:t xml:space="preserve"> МУНИЦИПАЛЬНОГО РАЙОНА</w:t>
      </w:r>
      <w:r>
        <w:rPr>
          <w:bCs/>
          <w:color w:val="000000"/>
          <w:spacing w:val="4"/>
          <w:sz w:val="28"/>
          <w:szCs w:val="28"/>
          <w:lang w:val="tt-RU"/>
        </w:rPr>
        <w:t xml:space="preserve">                               СОВЕТЫ</w:t>
      </w:r>
    </w:p>
    <w:p w:rsidR="005E4C98" w:rsidRDefault="005E4C98" w:rsidP="005E4C98">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 xml:space="preserve">   РЕСПУБЛИКИ ТАТАРСТАН</w:t>
      </w:r>
    </w:p>
    <w:p w:rsidR="005E4C98" w:rsidRPr="00881CAC" w:rsidRDefault="005E4C98" w:rsidP="005E4C98">
      <w:pPr>
        <w:shd w:val="clear" w:color="auto" w:fill="FFFFFF"/>
        <w:tabs>
          <w:tab w:val="left" w:leader="underscore" w:pos="3000"/>
          <w:tab w:val="left" w:leader="underscore" w:pos="6086"/>
        </w:tabs>
        <w:ind w:left="768" w:hanging="768"/>
        <w:rPr>
          <w:bCs/>
          <w:color w:val="000000"/>
          <w:spacing w:val="4"/>
          <w:sz w:val="28"/>
          <w:szCs w:val="28"/>
        </w:rPr>
      </w:pPr>
      <w:r>
        <w:rPr>
          <w:bCs/>
          <w:color w:val="000000"/>
          <w:spacing w:val="4"/>
          <w:sz w:val="28"/>
          <w:szCs w:val="28"/>
        </w:rPr>
        <w:t>__________________________________________________________________</w:t>
      </w:r>
    </w:p>
    <w:p w:rsidR="005E4C98" w:rsidRDefault="005E4C98" w:rsidP="005E4C98">
      <w:pPr>
        <w:pStyle w:val="ConsPlusNormal"/>
        <w:rPr>
          <w:rFonts w:ascii="Times New Roman" w:hAnsi="Times New Roman" w:cs="Times New Roman"/>
          <w:bCs/>
          <w:sz w:val="28"/>
          <w:szCs w:val="28"/>
        </w:rPr>
      </w:pPr>
    </w:p>
    <w:p w:rsidR="005E4C98" w:rsidRDefault="005E4C98" w:rsidP="005E4C98">
      <w:pPr>
        <w:pStyle w:val="ConsPlusNormal"/>
        <w:rPr>
          <w:rFonts w:ascii="Times New Roman" w:hAnsi="Times New Roman" w:cs="Times New Roman"/>
          <w:bCs/>
          <w:sz w:val="28"/>
          <w:szCs w:val="28"/>
          <w:lang w:val="tt-RU"/>
        </w:rPr>
      </w:pPr>
      <w:r w:rsidRPr="000D0471">
        <w:rPr>
          <w:rFonts w:ascii="Times New Roman" w:hAnsi="Times New Roman" w:cs="Times New Roman"/>
          <w:bCs/>
          <w:sz w:val="28"/>
          <w:szCs w:val="28"/>
        </w:rPr>
        <w:t>РЕШЕНИЕ</w:t>
      </w:r>
      <w:r>
        <w:rPr>
          <w:rFonts w:ascii="Times New Roman" w:hAnsi="Times New Roman" w:cs="Times New Roman"/>
          <w:bCs/>
          <w:sz w:val="28"/>
          <w:szCs w:val="28"/>
          <w:lang w:val="tt-RU"/>
        </w:rPr>
        <w:t xml:space="preserve">                                                                       КАРАР</w:t>
      </w:r>
    </w:p>
    <w:p w:rsidR="005E4C98" w:rsidRPr="00297D74" w:rsidRDefault="005E4C98" w:rsidP="005E4C98">
      <w:pPr>
        <w:autoSpaceDE w:val="0"/>
        <w:autoSpaceDN w:val="0"/>
        <w:adjustRightInd w:val="0"/>
        <w:ind w:firstLine="540"/>
        <w:jc w:val="both"/>
        <w:outlineLvl w:val="1"/>
        <w:rPr>
          <w:sz w:val="28"/>
          <w:szCs w:val="28"/>
        </w:rPr>
      </w:pPr>
    </w:p>
    <w:p w:rsidR="005E4C98" w:rsidRDefault="005E4C98" w:rsidP="005E4C98">
      <w:pPr>
        <w:autoSpaceDE w:val="0"/>
        <w:autoSpaceDN w:val="0"/>
        <w:adjustRightInd w:val="0"/>
        <w:rPr>
          <w:sz w:val="28"/>
          <w:szCs w:val="28"/>
        </w:rPr>
      </w:pPr>
      <w:r>
        <w:rPr>
          <w:sz w:val="28"/>
          <w:szCs w:val="28"/>
        </w:rPr>
        <w:t xml:space="preserve">03 </w:t>
      </w:r>
      <w:bookmarkStart w:id="0" w:name="_GoBack"/>
      <w:bookmarkEnd w:id="0"/>
      <w:r w:rsidR="00424FBD">
        <w:rPr>
          <w:sz w:val="28"/>
          <w:szCs w:val="28"/>
        </w:rPr>
        <w:t>июл</w:t>
      </w:r>
      <w:r>
        <w:rPr>
          <w:sz w:val="28"/>
          <w:szCs w:val="28"/>
        </w:rPr>
        <w:t xml:space="preserve">я </w:t>
      </w:r>
      <w:r w:rsidRPr="00EF33E7">
        <w:rPr>
          <w:sz w:val="28"/>
          <w:szCs w:val="28"/>
        </w:rPr>
        <w:t>201</w:t>
      </w:r>
      <w:r>
        <w:rPr>
          <w:sz w:val="28"/>
          <w:szCs w:val="28"/>
        </w:rPr>
        <w:t>7</w:t>
      </w:r>
      <w:r w:rsidRPr="00EF33E7">
        <w:rPr>
          <w:sz w:val="28"/>
          <w:szCs w:val="28"/>
        </w:rPr>
        <w:t xml:space="preserve"> год </w:t>
      </w:r>
      <w:r w:rsidRPr="00EF33E7">
        <w:rPr>
          <w:sz w:val="28"/>
          <w:szCs w:val="28"/>
        </w:rPr>
        <w:tab/>
      </w:r>
      <w:r w:rsidRPr="00EF33E7">
        <w:rPr>
          <w:sz w:val="28"/>
          <w:szCs w:val="28"/>
        </w:rPr>
        <w:tab/>
      </w:r>
      <w:r w:rsidRPr="00EF33E7">
        <w:rPr>
          <w:sz w:val="28"/>
          <w:szCs w:val="28"/>
        </w:rPr>
        <w:tab/>
      </w:r>
      <w:r>
        <w:rPr>
          <w:sz w:val="28"/>
          <w:szCs w:val="28"/>
        </w:rPr>
        <w:t xml:space="preserve">                               </w:t>
      </w:r>
      <w:r w:rsidR="00424FBD">
        <w:rPr>
          <w:sz w:val="28"/>
          <w:szCs w:val="28"/>
        </w:rPr>
        <w:t xml:space="preserve">          </w:t>
      </w:r>
      <w:r>
        <w:rPr>
          <w:sz w:val="28"/>
          <w:szCs w:val="28"/>
        </w:rPr>
        <w:t xml:space="preserve">  </w:t>
      </w:r>
      <w:r w:rsidRPr="00EF33E7">
        <w:rPr>
          <w:sz w:val="28"/>
          <w:szCs w:val="28"/>
        </w:rPr>
        <w:t xml:space="preserve"> №</w:t>
      </w:r>
      <w:r w:rsidR="00424FBD">
        <w:rPr>
          <w:sz w:val="28"/>
          <w:szCs w:val="28"/>
        </w:rPr>
        <w:t>8</w:t>
      </w:r>
    </w:p>
    <w:p w:rsidR="005E4C98" w:rsidRDefault="005E4C98" w:rsidP="005E4C98">
      <w:pPr>
        <w:autoSpaceDE w:val="0"/>
        <w:autoSpaceDN w:val="0"/>
        <w:adjustRightInd w:val="0"/>
        <w:rPr>
          <w:sz w:val="28"/>
          <w:szCs w:val="28"/>
        </w:rPr>
      </w:pPr>
    </w:p>
    <w:p w:rsidR="005E4C98" w:rsidRDefault="005E4C98" w:rsidP="005E4C98">
      <w:pPr>
        <w:autoSpaceDE w:val="0"/>
        <w:autoSpaceDN w:val="0"/>
        <w:adjustRightInd w:val="0"/>
        <w:rPr>
          <w:sz w:val="28"/>
          <w:szCs w:val="28"/>
        </w:rPr>
      </w:pPr>
    </w:p>
    <w:p w:rsidR="005E4C98" w:rsidRPr="00B374D1" w:rsidRDefault="005E4C98" w:rsidP="005E4C98">
      <w:pPr>
        <w:pStyle w:val="a5"/>
        <w:ind w:firstLine="0"/>
        <w:jc w:val="center"/>
        <w:rPr>
          <w:rFonts w:ascii="Times New Roman" w:hAnsi="Times New Roman"/>
          <w:b/>
          <w:sz w:val="28"/>
          <w:szCs w:val="28"/>
        </w:rPr>
      </w:pPr>
      <w:r w:rsidRPr="00B374D1">
        <w:rPr>
          <w:rFonts w:ascii="Times New Roman" w:hAnsi="Times New Roman"/>
          <w:b/>
          <w:sz w:val="28"/>
          <w:szCs w:val="28"/>
        </w:rPr>
        <w:t xml:space="preserve">О внесении изменений и дополнений в решение Совета Маломеминского сельского поселения Кайбицкого муниципального района РТ от № </w:t>
      </w:r>
      <w:r>
        <w:rPr>
          <w:rFonts w:ascii="Times New Roman" w:hAnsi="Times New Roman"/>
          <w:b/>
          <w:sz w:val="28"/>
          <w:szCs w:val="28"/>
        </w:rPr>
        <w:t xml:space="preserve">30 от </w:t>
      </w:r>
      <w:r w:rsidRPr="00B374D1">
        <w:rPr>
          <w:rFonts w:ascii="Times New Roman" w:hAnsi="Times New Roman"/>
          <w:b/>
          <w:sz w:val="28"/>
          <w:szCs w:val="28"/>
        </w:rPr>
        <w:t>1</w:t>
      </w:r>
      <w:r>
        <w:rPr>
          <w:rFonts w:ascii="Times New Roman" w:hAnsi="Times New Roman"/>
          <w:b/>
          <w:sz w:val="28"/>
          <w:szCs w:val="28"/>
        </w:rPr>
        <w:t>6.12.2016 г.</w:t>
      </w:r>
      <w:r w:rsidRPr="00B374D1">
        <w:rPr>
          <w:rFonts w:ascii="Times New Roman" w:hAnsi="Times New Roman"/>
          <w:b/>
          <w:sz w:val="28"/>
          <w:szCs w:val="28"/>
        </w:rPr>
        <w:t xml:space="preserve"> «О бюджете Маломеминского сельского поселения Кайбицко</w:t>
      </w:r>
      <w:r>
        <w:rPr>
          <w:rFonts w:ascii="Times New Roman" w:hAnsi="Times New Roman"/>
          <w:b/>
          <w:sz w:val="28"/>
          <w:szCs w:val="28"/>
        </w:rPr>
        <w:t>го муниципального района на 2017 год и плановый период 2018 и 2019 годов</w:t>
      </w:r>
      <w:r w:rsidRPr="00B374D1">
        <w:rPr>
          <w:rFonts w:ascii="Times New Roman" w:hAnsi="Times New Roman"/>
          <w:b/>
          <w:sz w:val="28"/>
          <w:szCs w:val="28"/>
        </w:rPr>
        <w:t>»</w:t>
      </w:r>
    </w:p>
    <w:p w:rsidR="005E4C98" w:rsidRPr="00952E15" w:rsidRDefault="005E4C98" w:rsidP="005E4C98">
      <w:pPr>
        <w:widowControl w:val="0"/>
        <w:autoSpaceDE w:val="0"/>
        <w:autoSpaceDN w:val="0"/>
        <w:adjustRightInd w:val="0"/>
        <w:spacing w:after="120"/>
        <w:jc w:val="center"/>
        <w:rPr>
          <w:rFonts w:cs="Arial"/>
          <w:sz w:val="28"/>
          <w:szCs w:val="28"/>
        </w:rPr>
      </w:pPr>
      <w:r w:rsidRPr="00952E15">
        <w:rPr>
          <w:rFonts w:cs="Arial"/>
          <w:sz w:val="28"/>
          <w:szCs w:val="28"/>
        </w:rPr>
        <w:t xml:space="preserve">В связи с ходатайством Исполнительного комитета Маломеминского сельского поселения Совет Маломеминского сельского поселения решил: </w:t>
      </w:r>
    </w:p>
    <w:p w:rsidR="005E4C98" w:rsidRPr="00952E15" w:rsidRDefault="005E4C98" w:rsidP="005E4C98">
      <w:pPr>
        <w:widowControl w:val="0"/>
        <w:numPr>
          <w:ilvl w:val="0"/>
          <w:numId w:val="2"/>
        </w:numPr>
        <w:autoSpaceDE w:val="0"/>
        <w:autoSpaceDN w:val="0"/>
        <w:adjustRightInd w:val="0"/>
        <w:spacing w:after="120"/>
        <w:jc w:val="both"/>
        <w:rPr>
          <w:rFonts w:cs="Arial"/>
          <w:sz w:val="28"/>
          <w:szCs w:val="28"/>
        </w:rPr>
      </w:pPr>
      <w:r w:rsidRPr="00952E15">
        <w:rPr>
          <w:rFonts w:cs="Arial"/>
          <w:sz w:val="28"/>
          <w:szCs w:val="28"/>
        </w:rPr>
        <w:t>Выделить денежные средства Исполнительному комитету Маломеминского сельского поселения Кайбицкого муниципального района РТ со счета прочие доходы от оказания платных услуг получателями средств бюджетов поселения (КБК 920 113 02065 10 0000 130) на расходы:</w:t>
      </w:r>
    </w:p>
    <w:p w:rsidR="003D71AF" w:rsidRDefault="005E4C98" w:rsidP="00444A9A">
      <w:pPr>
        <w:widowControl w:val="0"/>
        <w:autoSpaceDE w:val="0"/>
        <w:autoSpaceDN w:val="0"/>
        <w:adjustRightInd w:val="0"/>
        <w:spacing w:after="120"/>
        <w:ind w:left="606"/>
        <w:jc w:val="both"/>
        <w:rPr>
          <w:rFonts w:cs="Arial"/>
          <w:sz w:val="28"/>
          <w:szCs w:val="28"/>
        </w:rPr>
      </w:pPr>
      <w:r w:rsidRPr="00952E15">
        <w:rPr>
          <w:rFonts w:cs="Arial"/>
          <w:sz w:val="28"/>
          <w:szCs w:val="28"/>
        </w:rPr>
        <w:t xml:space="preserve">- для </w:t>
      </w:r>
      <w:r>
        <w:rPr>
          <w:rFonts w:cs="Arial"/>
          <w:sz w:val="28"/>
          <w:szCs w:val="28"/>
        </w:rPr>
        <w:t xml:space="preserve">выплаты зарплаты по договору за закачивание воды </w:t>
      </w:r>
      <w:r w:rsidRPr="00952E15">
        <w:rPr>
          <w:rFonts w:cs="Arial"/>
          <w:sz w:val="28"/>
          <w:szCs w:val="28"/>
        </w:rPr>
        <w:t xml:space="preserve">в сумме </w:t>
      </w:r>
      <w:r w:rsidR="00222460">
        <w:rPr>
          <w:rFonts w:cs="Arial"/>
          <w:sz w:val="28"/>
          <w:szCs w:val="28"/>
        </w:rPr>
        <w:t>72</w:t>
      </w:r>
      <w:r w:rsidR="00444A9A">
        <w:rPr>
          <w:rFonts w:cs="Arial"/>
          <w:sz w:val="28"/>
          <w:szCs w:val="28"/>
        </w:rPr>
        <w:t>00,00</w:t>
      </w:r>
    </w:p>
    <w:p w:rsidR="00444A9A" w:rsidRPr="00444A9A" w:rsidRDefault="003D71AF" w:rsidP="00444A9A">
      <w:pPr>
        <w:widowControl w:val="0"/>
        <w:autoSpaceDE w:val="0"/>
        <w:autoSpaceDN w:val="0"/>
        <w:adjustRightInd w:val="0"/>
        <w:spacing w:after="120"/>
        <w:ind w:left="606"/>
        <w:jc w:val="both"/>
        <w:rPr>
          <w:sz w:val="28"/>
          <w:szCs w:val="28"/>
        </w:rPr>
      </w:pPr>
      <w:r>
        <w:rPr>
          <w:rFonts w:cs="Arial"/>
          <w:sz w:val="28"/>
          <w:szCs w:val="28"/>
        </w:rPr>
        <w:t>(Семь тысяч двести) рублей 00 коп</w:t>
      </w:r>
      <w:proofErr w:type="gramStart"/>
      <w:r>
        <w:rPr>
          <w:rFonts w:cs="Arial"/>
          <w:sz w:val="28"/>
          <w:szCs w:val="28"/>
        </w:rPr>
        <w:t>. за</w:t>
      </w:r>
      <w:proofErr w:type="gramEnd"/>
      <w:r>
        <w:rPr>
          <w:rFonts w:cs="Arial"/>
          <w:sz w:val="28"/>
          <w:szCs w:val="28"/>
        </w:rPr>
        <w:t xml:space="preserve"> 2 квартал 2017 г. и водный налог в сумме 2089 (Две тысячи восемьдесят девять) руб.</w:t>
      </w:r>
      <w:r w:rsidR="00444A9A">
        <w:rPr>
          <w:rFonts w:cs="Arial"/>
          <w:sz w:val="28"/>
          <w:szCs w:val="28"/>
        </w:rPr>
        <w:t xml:space="preserve"> </w:t>
      </w:r>
      <w:r>
        <w:rPr>
          <w:rFonts w:cs="Arial"/>
          <w:sz w:val="28"/>
          <w:szCs w:val="28"/>
        </w:rPr>
        <w:t>2-3 квартал 2017 г.</w:t>
      </w:r>
      <w:r w:rsidR="00222460" w:rsidRPr="00444A9A">
        <w:rPr>
          <w:sz w:val="28"/>
          <w:szCs w:val="28"/>
        </w:rPr>
        <w:t xml:space="preserve"> </w:t>
      </w:r>
    </w:p>
    <w:p w:rsidR="005E4C98" w:rsidRPr="00444A9A" w:rsidRDefault="00444A9A" w:rsidP="00444A9A">
      <w:pPr>
        <w:pStyle w:val="a5"/>
        <w:ind w:firstLine="0"/>
        <w:rPr>
          <w:rFonts w:ascii="Times New Roman" w:hAnsi="Times New Roman"/>
          <w:sz w:val="28"/>
          <w:szCs w:val="28"/>
        </w:rPr>
      </w:pPr>
      <w:r>
        <w:rPr>
          <w:rFonts w:ascii="Times New Roman" w:hAnsi="Times New Roman"/>
          <w:sz w:val="28"/>
          <w:szCs w:val="28"/>
        </w:rPr>
        <w:t xml:space="preserve">  2.</w:t>
      </w:r>
      <w:r w:rsidRPr="00444A9A">
        <w:rPr>
          <w:rFonts w:ascii="Times New Roman" w:hAnsi="Times New Roman"/>
          <w:sz w:val="28"/>
          <w:szCs w:val="28"/>
        </w:rPr>
        <w:t xml:space="preserve"> Контроль за исполнением настоящего решения возложить на главу Маломеминского сельского поселения Алексееву Елену Николаевну.</w:t>
      </w:r>
    </w:p>
    <w:p w:rsidR="005E4C98" w:rsidRPr="00297D74" w:rsidRDefault="005E4C98" w:rsidP="005E4C98">
      <w:pPr>
        <w:pStyle w:val="ConsPlusNonformat"/>
        <w:rPr>
          <w:rFonts w:ascii="Times New Roman" w:hAnsi="Times New Roman" w:cs="Times New Roman"/>
          <w:sz w:val="28"/>
          <w:szCs w:val="28"/>
        </w:rPr>
      </w:pPr>
    </w:p>
    <w:p w:rsidR="005E4C98" w:rsidRPr="00A067AE" w:rsidRDefault="005E4C98" w:rsidP="005E4C98">
      <w:pPr>
        <w:autoSpaceDE w:val="0"/>
        <w:autoSpaceDN w:val="0"/>
        <w:adjustRightInd w:val="0"/>
        <w:outlineLvl w:val="1"/>
        <w:rPr>
          <w:b/>
          <w:sz w:val="28"/>
          <w:szCs w:val="28"/>
        </w:rPr>
      </w:pPr>
      <w:r w:rsidRPr="00A067AE">
        <w:rPr>
          <w:b/>
          <w:sz w:val="28"/>
          <w:szCs w:val="28"/>
        </w:rPr>
        <w:t xml:space="preserve">Глава </w:t>
      </w:r>
      <w:r>
        <w:rPr>
          <w:b/>
          <w:sz w:val="28"/>
          <w:szCs w:val="28"/>
        </w:rPr>
        <w:t>Маломеминского</w:t>
      </w:r>
      <w:r w:rsidRPr="00A067AE">
        <w:rPr>
          <w:b/>
          <w:sz w:val="28"/>
          <w:szCs w:val="28"/>
        </w:rPr>
        <w:t xml:space="preserve"> сельского поселения</w:t>
      </w:r>
    </w:p>
    <w:p w:rsidR="005E4C98" w:rsidRPr="00A067AE" w:rsidRDefault="005E4C98" w:rsidP="005E4C98">
      <w:pPr>
        <w:autoSpaceDE w:val="0"/>
        <w:autoSpaceDN w:val="0"/>
        <w:adjustRightInd w:val="0"/>
        <w:outlineLvl w:val="1"/>
        <w:rPr>
          <w:b/>
          <w:sz w:val="28"/>
          <w:szCs w:val="28"/>
        </w:rPr>
      </w:pPr>
      <w:r w:rsidRPr="00A067AE">
        <w:rPr>
          <w:b/>
          <w:sz w:val="28"/>
          <w:szCs w:val="28"/>
        </w:rPr>
        <w:t>Кайбицкого муниципального района</w:t>
      </w:r>
    </w:p>
    <w:p w:rsidR="005E4C98" w:rsidRPr="00A067AE" w:rsidRDefault="005E4C98" w:rsidP="005E4C98">
      <w:pPr>
        <w:autoSpaceDE w:val="0"/>
        <w:autoSpaceDN w:val="0"/>
        <w:adjustRightInd w:val="0"/>
        <w:outlineLvl w:val="1"/>
        <w:rPr>
          <w:b/>
        </w:rPr>
      </w:pPr>
      <w:r w:rsidRPr="00A067AE">
        <w:rPr>
          <w:b/>
          <w:sz w:val="28"/>
          <w:szCs w:val="28"/>
        </w:rPr>
        <w:t xml:space="preserve">Республики Татарстан                                                                </w:t>
      </w:r>
      <w:r>
        <w:rPr>
          <w:b/>
          <w:sz w:val="28"/>
          <w:szCs w:val="28"/>
        </w:rPr>
        <w:t>Е.Н.Алексеева</w:t>
      </w:r>
    </w:p>
    <w:p w:rsidR="005E4C98" w:rsidRPr="00A067AE" w:rsidRDefault="005E4C98" w:rsidP="00CF440D">
      <w:pPr>
        <w:autoSpaceDE w:val="0"/>
        <w:autoSpaceDN w:val="0"/>
        <w:adjustRightInd w:val="0"/>
        <w:outlineLvl w:val="1"/>
        <w:rPr>
          <w:b/>
        </w:rPr>
      </w:pPr>
    </w:p>
    <w:sectPr w:rsidR="005E4C98" w:rsidRPr="00A067AE" w:rsidSect="00A067A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3FA8"/>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3B01B1D"/>
    <w:multiLevelType w:val="hybridMultilevel"/>
    <w:tmpl w:val="01020910"/>
    <w:lvl w:ilvl="0" w:tplc="A1F00234">
      <w:start w:val="1"/>
      <w:numFmt w:val="decimal"/>
      <w:lvlText w:val="%1."/>
      <w:lvlJc w:val="left"/>
      <w:pPr>
        <w:ind w:left="606" w:hanging="46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37C43"/>
    <w:rsid w:val="000D1A74"/>
    <w:rsid w:val="00137C43"/>
    <w:rsid w:val="00222460"/>
    <w:rsid w:val="00231B6B"/>
    <w:rsid w:val="002A5D3B"/>
    <w:rsid w:val="00315ADC"/>
    <w:rsid w:val="003D71AF"/>
    <w:rsid w:val="00415035"/>
    <w:rsid w:val="004208F5"/>
    <w:rsid w:val="00424FBD"/>
    <w:rsid w:val="00444A9A"/>
    <w:rsid w:val="00451C10"/>
    <w:rsid w:val="004770EE"/>
    <w:rsid w:val="004A7720"/>
    <w:rsid w:val="00500D62"/>
    <w:rsid w:val="00511B26"/>
    <w:rsid w:val="00536016"/>
    <w:rsid w:val="00550940"/>
    <w:rsid w:val="0056178D"/>
    <w:rsid w:val="005B46CC"/>
    <w:rsid w:val="005C2224"/>
    <w:rsid w:val="005C4A1D"/>
    <w:rsid w:val="005E4C98"/>
    <w:rsid w:val="006B2A47"/>
    <w:rsid w:val="006C2CA8"/>
    <w:rsid w:val="00815D2D"/>
    <w:rsid w:val="00886EEB"/>
    <w:rsid w:val="00892228"/>
    <w:rsid w:val="008E793A"/>
    <w:rsid w:val="00952E15"/>
    <w:rsid w:val="00A067AE"/>
    <w:rsid w:val="00A15E1E"/>
    <w:rsid w:val="00A730DC"/>
    <w:rsid w:val="00AC2DA5"/>
    <w:rsid w:val="00AF4B8A"/>
    <w:rsid w:val="00C81C47"/>
    <w:rsid w:val="00C95D54"/>
    <w:rsid w:val="00CF440D"/>
    <w:rsid w:val="00DA7132"/>
    <w:rsid w:val="00EB1376"/>
    <w:rsid w:val="00EC4255"/>
    <w:rsid w:val="00F12160"/>
    <w:rsid w:val="00F30E58"/>
    <w:rsid w:val="00F4209D"/>
    <w:rsid w:val="00FE2D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D625B-B929-45D9-8E80-2243DA49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37C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Гипертекстовая ссылка"/>
    <w:rsid w:val="00137C43"/>
    <w:rPr>
      <w:color w:val="008000"/>
    </w:rPr>
  </w:style>
  <w:style w:type="character" w:customStyle="1" w:styleId="a4">
    <w:name w:val="Сравнение редакций. Добавленный фрагмент"/>
    <w:rsid w:val="00137C43"/>
    <w:rPr>
      <w:color w:val="0000FF"/>
    </w:rPr>
  </w:style>
  <w:style w:type="paragraph" w:customStyle="1" w:styleId="ConsPlusNormal">
    <w:name w:val="ConsPlusNormal"/>
    <w:rsid w:val="000D1A7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0EE"/>
    <w:pPr>
      <w:widowControl w:val="0"/>
      <w:autoSpaceDE w:val="0"/>
      <w:autoSpaceDN w:val="0"/>
      <w:adjustRightInd w:val="0"/>
      <w:spacing w:after="120"/>
      <w:ind w:firstLine="720"/>
      <w:jc w:val="both"/>
    </w:pPr>
    <w:rPr>
      <w:rFonts w:ascii="Arial" w:hAnsi="Arial"/>
      <w:sz w:val="22"/>
      <w:szCs w:val="22"/>
    </w:rPr>
  </w:style>
  <w:style w:type="character" w:customStyle="1" w:styleId="a6">
    <w:name w:val="Основной текст Знак"/>
    <w:basedOn w:val="a0"/>
    <w:link w:val="a5"/>
    <w:rsid w:val="004770EE"/>
    <w:rPr>
      <w:rFonts w:ascii="Arial" w:eastAsia="Times New Roman" w:hAnsi="Arial" w:cs="Times New Roman"/>
      <w:lang w:eastAsia="ru-RU"/>
    </w:rPr>
  </w:style>
  <w:style w:type="character" w:customStyle="1" w:styleId="apple-converted-space">
    <w:name w:val="apple-converted-space"/>
    <w:basedOn w:val="a0"/>
    <w:rsid w:val="00500D62"/>
  </w:style>
  <w:style w:type="paragraph" w:styleId="a7">
    <w:name w:val="Balloon Text"/>
    <w:basedOn w:val="a"/>
    <w:link w:val="a8"/>
    <w:uiPriority w:val="99"/>
    <w:semiHidden/>
    <w:unhideWhenUsed/>
    <w:rsid w:val="004208F5"/>
    <w:rPr>
      <w:rFonts w:ascii="Tahoma" w:hAnsi="Tahoma" w:cs="Tahoma"/>
      <w:sz w:val="16"/>
      <w:szCs w:val="16"/>
    </w:rPr>
  </w:style>
  <w:style w:type="character" w:customStyle="1" w:styleId="a8">
    <w:name w:val="Текст выноски Знак"/>
    <w:basedOn w:val="a0"/>
    <w:link w:val="a7"/>
    <w:uiPriority w:val="99"/>
    <w:semiHidden/>
    <w:rsid w:val="004208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252</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Айрат</dc:creator>
  <cp:lastModifiedBy>Татьяна</cp:lastModifiedBy>
  <cp:revision>17</cp:revision>
  <cp:lastPrinted>2017-07-04T06:41:00Z</cp:lastPrinted>
  <dcterms:created xsi:type="dcterms:W3CDTF">2017-01-16T11:35:00Z</dcterms:created>
  <dcterms:modified xsi:type="dcterms:W3CDTF">2017-07-04T07:57:00Z</dcterms:modified>
</cp:coreProperties>
</file>