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B8" w:rsidRDefault="000932B8" w:rsidP="000932B8">
      <w:pPr>
        <w:spacing w:after="0" w:line="240" w:lineRule="auto"/>
        <w:ind w:firstLine="360"/>
        <w:jc w:val="both"/>
        <w:rPr>
          <w:rFonts w:ascii="Times New Roman" w:eastAsia="Times New Roman" w:hAnsi="Times New Roman"/>
          <w:b/>
          <w:bCs/>
          <w:sz w:val="24"/>
          <w:szCs w:val="24"/>
          <w:lang w:eastAsia="ru-RU"/>
        </w:rPr>
      </w:pPr>
    </w:p>
    <w:p w:rsidR="000932B8" w:rsidRDefault="000932B8" w:rsidP="000932B8">
      <w:pPr>
        <w:spacing w:after="0" w:line="240" w:lineRule="auto"/>
        <w:ind w:firstLine="36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Принята Решением Совета</w:t>
      </w:r>
    </w:p>
    <w:p w:rsidR="000932B8" w:rsidRDefault="000932B8" w:rsidP="000932B8">
      <w:pPr>
        <w:spacing w:after="0" w:line="240" w:lineRule="auto"/>
        <w:ind w:firstLine="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Маломеминского сельского поселения</w:t>
      </w:r>
    </w:p>
    <w:p w:rsidR="000932B8" w:rsidRDefault="000932B8" w:rsidP="000932B8">
      <w:pPr>
        <w:spacing w:after="0" w:line="240" w:lineRule="auto"/>
        <w:ind w:firstLine="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Кайбицкого муниципального района</w:t>
      </w:r>
    </w:p>
    <w:p w:rsidR="000932B8" w:rsidRDefault="000932B8" w:rsidP="000932B8">
      <w:pPr>
        <w:spacing w:after="0" w:line="240" w:lineRule="auto"/>
        <w:ind w:firstLine="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от « 25 » февраля 2015 года №7</w:t>
      </w:r>
    </w:p>
    <w:p w:rsidR="000932B8" w:rsidRDefault="000932B8" w:rsidP="000932B8">
      <w:pPr>
        <w:spacing w:after="0" w:line="240" w:lineRule="auto"/>
        <w:ind w:firstLine="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Глава Маломеминского сельского </w:t>
      </w:r>
    </w:p>
    <w:p w:rsidR="000932B8" w:rsidRDefault="000932B8" w:rsidP="000932B8">
      <w:pPr>
        <w:spacing w:after="0" w:line="240" w:lineRule="auto"/>
        <w:ind w:firstLine="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поселения Кайбицкого муниципального</w:t>
      </w:r>
    </w:p>
    <w:p w:rsidR="000932B8" w:rsidRDefault="000932B8" w:rsidP="000932B8">
      <w:pPr>
        <w:spacing w:after="0" w:line="240" w:lineRule="auto"/>
        <w:ind w:firstLine="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района РТ</w:t>
      </w:r>
    </w:p>
    <w:p w:rsidR="000932B8" w:rsidRDefault="000932B8" w:rsidP="000932B8">
      <w:pPr>
        <w:spacing w:after="0" w:line="240" w:lineRule="auto"/>
        <w:ind w:firstLine="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________________ Т.А.Алексеева</w:t>
      </w:r>
    </w:p>
    <w:p w:rsidR="00A21BC1" w:rsidRPr="00A21BC1" w:rsidRDefault="00A21BC1" w:rsidP="00A21BC1">
      <w:pPr>
        <w:spacing w:after="0" w:line="240" w:lineRule="auto"/>
        <w:ind w:left="3960"/>
        <w:rPr>
          <w:rFonts w:ascii="Times New Roman" w:eastAsia="Times New Roman" w:hAnsi="Times New Roman" w:cs="Times New Roman"/>
          <w:sz w:val="24"/>
          <w:szCs w:val="24"/>
          <w:lang w:eastAsia="ru-RU"/>
        </w:rPr>
      </w:pPr>
    </w:p>
    <w:p w:rsidR="00A21BC1" w:rsidRPr="00A21BC1" w:rsidRDefault="00A21BC1" w:rsidP="00A21BC1">
      <w:pPr>
        <w:spacing w:after="0" w:line="240" w:lineRule="auto"/>
        <w:ind w:left="3960"/>
        <w:rPr>
          <w:rFonts w:ascii="Times New Roman" w:eastAsia="Times New Roman" w:hAnsi="Times New Roman" w:cs="Times New Roman"/>
          <w:sz w:val="24"/>
          <w:szCs w:val="24"/>
          <w:lang w:eastAsia="ru-RU"/>
        </w:rPr>
      </w:pPr>
    </w:p>
    <w:p w:rsidR="00A21BC1" w:rsidRPr="00A21BC1" w:rsidRDefault="00A21BC1" w:rsidP="00A21BC1">
      <w:pPr>
        <w:spacing w:after="0" w:line="240" w:lineRule="auto"/>
        <w:rPr>
          <w:rFonts w:ascii="Times New Roman" w:eastAsia="Times New Roman" w:hAnsi="Times New Roman" w:cs="Times New Roman"/>
          <w:sz w:val="24"/>
          <w:szCs w:val="24"/>
          <w:lang w:eastAsia="ru-RU"/>
        </w:rPr>
      </w:pPr>
    </w:p>
    <w:p w:rsidR="00A21BC1" w:rsidRPr="00A21BC1" w:rsidRDefault="00A21BC1" w:rsidP="00A21BC1">
      <w:pPr>
        <w:spacing w:after="0" w:line="240" w:lineRule="auto"/>
        <w:rPr>
          <w:rFonts w:ascii="Times New Roman" w:eastAsia="Times New Roman" w:hAnsi="Times New Roman" w:cs="Times New Roman"/>
          <w:sz w:val="28"/>
          <w:szCs w:val="28"/>
          <w:lang w:eastAsia="ru-RU"/>
        </w:rPr>
      </w:pPr>
    </w:p>
    <w:p w:rsidR="00A21BC1" w:rsidRPr="00A21BC1" w:rsidRDefault="00A21BC1" w:rsidP="00A21BC1">
      <w:pPr>
        <w:spacing w:after="0" w:line="240" w:lineRule="auto"/>
        <w:rPr>
          <w:rFonts w:ascii="Times New Roman" w:eastAsia="Times New Roman" w:hAnsi="Times New Roman" w:cs="Times New Roman"/>
          <w:sz w:val="28"/>
          <w:szCs w:val="28"/>
          <w:lang w:eastAsia="ru-RU"/>
        </w:rPr>
      </w:pPr>
    </w:p>
    <w:p w:rsidR="00A21BC1" w:rsidRPr="00A21BC1" w:rsidRDefault="00A21BC1" w:rsidP="00A21BC1">
      <w:pPr>
        <w:spacing w:after="0" w:line="240" w:lineRule="auto"/>
        <w:rPr>
          <w:rFonts w:ascii="Times New Roman" w:eastAsia="Times New Roman" w:hAnsi="Times New Roman" w:cs="Times New Roman"/>
          <w:sz w:val="28"/>
          <w:szCs w:val="28"/>
          <w:lang w:eastAsia="ru-RU"/>
        </w:rPr>
      </w:pPr>
    </w:p>
    <w:p w:rsidR="00A21BC1" w:rsidRPr="00A21BC1" w:rsidRDefault="00A21BC1" w:rsidP="00A21BC1">
      <w:pPr>
        <w:spacing w:after="0" w:line="240" w:lineRule="auto"/>
        <w:rPr>
          <w:rFonts w:ascii="Times New Roman" w:eastAsia="Times New Roman" w:hAnsi="Times New Roman" w:cs="Times New Roman"/>
          <w:sz w:val="28"/>
          <w:szCs w:val="28"/>
          <w:lang w:eastAsia="ru-RU"/>
        </w:rPr>
      </w:pP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r w:rsidRPr="00A21BC1">
        <w:rPr>
          <w:rFonts w:ascii="Times New Roman" w:eastAsia="Times New Roman" w:hAnsi="Times New Roman" w:cs="Times New Roman"/>
          <w:b/>
          <w:bCs/>
          <w:sz w:val="24"/>
          <w:szCs w:val="24"/>
          <w:lang w:eastAsia="ru-RU"/>
        </w:rPr>
        <w:t>НОВАЯ РЕДАКЦИЯ</w:t>
      </w: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r w:rsidRPr="00A21BC1">
        <w:rPr>
          <w:rFonts w:ascii="Times New Roman" w:eastAsia="Times New Roman" w:hAnsi="Times New Roman" w:cs="Times New Roman"/>
          <w:b/>
          <w:bCs/>
          <w:sz w:val="24"/>
          <w:szCs w:val="24"/>
          <w:lang w:eastAsia="ru-RU"/>
        </w:rPr>
        <w:t xml:space="preserve">положений Устава муниципального образования </w:t>
      </w: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r w:rsidRPr="00A21BC1">
        <w:rPr>
          <w:rFonts w:ascii="Times New Roman" w:eastAsia="Times New Roman" w:hAnsi="Times New Roman" w:cs="Times New Roman"/>
          <w:b/>
          <w:bCs/>
          <w:sz w:val="24"/>
          <w:szCs w:val="24"/>
          <w:lang w:eastAsia="ru-RU"/>
        </w:rPr>
        <w:t>«</w:t>
      </w:r>
      <w:r w:rsidR="000932B8">
        <w:rPr>
          <w:rFonts w:ascii="Times New Roman" w:eastAsia="Times New Roman" w:hAnsi="Times New Roman" w:cs="Times New Roman"/>
          <w:b/>
          <w:bCs/>
          <w:sz w:val="24"/>
          <w:szCs w:val="24"/>
          <w:lang w:eastAsia="ru-RU"/>
        </w:rPr>
        <w:t>Маломеминское</w:t>
      </w:r>
      <w:r w:rsidRPr="00A21BC1">
        <w:rPr>
          <w:rFonts w:ascii="Times New Roman" w:eastAsia="Times New Roman" w:hAnsi="Times New Roman" w:cs="Times New Roman"/>
          <w:b/>
          <w:bCs/>
          <w:sz w:val="24"/>
          <w:szCs w:val="24"/>
          <w:lang w:eastAsia="ru-RU"/>
        </w:rPr>
        <w:t xml:space="preserve"> сельское поселение Кайбицкого муниципального района</w:t>
      </w: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r w:rsidRPr="00A21BC1">
        <w:rPr>
          <w:rFonts w:ascii="Times New Roman" w:eastAsia="Times New Roman" w:hAnsi="Times New Roman" w:cs="Times New Roman"/>
          <w:b/>
          <w:bCs/>
          <w:sz w:val="24"/>
          <w:szCs w:val="24"/>
          <w:lang w:eastAsia="ru-RU"/>
        </w:rPr>
        <w:t>Республики Татарстан»</w:t>
      </w: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center"/>
        <w:rPr>
          <w:rFonts w:ascii="Times New Roman" w:eastAsia="Times New Roman" w:hAnsi="Times New Roman" w:cs="Times New Roman"/>
          <w:b/>
          <w:bCs/>
          <w:sz w:val="24"/>
          <w:szCs w:val="24"/>
          <w:lang w:eastAsia="ru-RU"/>
        </w:rPr>
      </w:pPr>
    </w:p>
    <w:p w:rsidR="000932B8" w:rsidRDefault="000932B8" w:rsidP="000932B8">
      <w:pPr>
        <w:spacing w:after="0" w:line="240" w:lineRule="auto"/>
        <w:jc w:val="both"/>
        <w:rPr>
          <w:rFonts w:ascii="Times New Roman" w:eastAsia="Times New Roman" w:hAnsi="Times New Roman" w:cs="Times New Roman"/>
          <w:b/>
          <w:bCs/>
          <w:sz w:val="24"/>
          <w:szCs w:val="24"/>
          <w:lang w:eastAsia="ru-RU"/>
        </w:rPr>
      </w:pPr>
    </w:p>
    <w:p w:rsidR="000932B8" w:rsidRDefault="000932B8" w:rsidP="000932B8">
      <w:pPr>
        <w:spacing w:after="0" w:line="240" w:lineRule="auto"/>
        <w:jc w:val="both"/>
        <w:rPr>
          <w:rFonts w:ascii="Times New Roman" w:eastAsia="Times New Roman" w:hAnsi="Times New Roman" w:cs="Times New Roman"/>
          <w:b/>
          <w:bCs/>
          <w:sz w:val="24"/>
          <w:szCs w:val="24"/>
          <w:lang w:eastAsia="ru-RU"/>
        </w:rPr>
      </w:pPr>
    </w:p>
    <w:p w:rsidR="000932B8" w:rsidRDefault="000932B8" w:rsidP="000932B8">
      <w:pPr>
        <w:spacing w:after="0" w:line="240" w:lineRule="auto"/>
        <w:jc w:val="both"/>
        <w:rPr>
          <w:rFonts w:ascii="Times New Roman" w:eastAsia="Times New Roman" w:hAnsi="Times New Roman" w:cs="Times New Roman"/>
          <w:b/>
          <w:bCs/>
          <w:sz w:val="24"/>
          <w:szCs w:val="24"/>
          <w:lang w:eastAsia="ru-RU"/>
        </w:rPr>
      </w:pPr>
    </w:p>
    <w:p w:rsidR="000932B8" w:rsidRDefault="000932B8" w:rsidP="000932B8">
      <w:pPr>
        <w:spacing w:after="0" w:line="240" w:lineRule="auto"/>
        <w:jc w:val="both"/>
        <w:rPr>
          <w:rFonts w:ascii="Times New Roman" w:eastAsia="Times New Roman" w:hAnsi="Times New Roman" w:cs="Times New Roman"/>
          <w:b/>
          <w:bCs/>
          <w:sz w:val="24"/>
          <w:szCs w:val="24"/>
          <w:lang w:eastAsia="ru-RU"/>
        </w:rPr>
      </w:pPr>
    </w:p>
    <w:p w:rsidR="000932B8" w:rsidRDefault="000932B8" w:rsidP="000932B8">
      <w:pPr>
        <w:spacing w:after="0" w:line="240" w:lineRule="auto"/>
        <w:jc w:val="both"/>
        <w:rPr>
          <w:rFonts w:ascii="Times New Roman" w:eastAsia="Times New Roman" w:hAnsi="Times New Roman" w:cs="Times New Roman"/>
          <w:b/>
          <w:bCs/>
          <w:sz w:val="24"/>
          <w:szCs w:val="24"/>
          <w:lang w:eastAsia="ru-RU"/>
        </w:rPr>
      </w:pPr>
    </w:p>
    <w:p w:rsidR="000932B8" w:rsidRDefault="00A21BC1" w:rsidP="000932B8">
      <w:pPr>
        <w:spacing w:after="0" w:line="240" w:lineRule="auto"/>
        <w:jc w:val="center"/>
        <w:rPr>
          <w:rFonts w:ascii="Times New Roman" w:eastAsia="Times New Roman" w:hAnsi="Times New Roman" w:cs="Times New Roman"/>
          <w:b/>
          <w:bCs/>
          <w:sz w:val="24"/>
          <w:szCs w:val="24"/>
          <w:lang w:eastAsia="ru-RU"/>
        </w:rPr>
      </w:pPr>
      <w:r w:rsidRPr="00A21BC1">
        <w:rPr>
          <w:rFonts w:ascii="Times New Roman" w:eastAsia="Times New Roman" w:hAnsi="Times New Roman" w:cs="Times New Roman"/>
          <w:b/>
          <w:bCs/>
          <w:sz w:val="24"/>
          <w:szCs w:val="24"/>
          <w:lang w:eastAsia="ru-RU"/>
        </w:rPr>
        <w:t xml:space="preserve">село </w:t>
      </w:r>
      <w:r w:rsidR="000932B8">
        <w:rPr>
          <w:rFonts w:ascii="Times New Roman" w:eastAsia="Times New Roman" w:hAnsi="Times New Roman" w:cs="Times New Roman"/>
          <w:b/>
          <w:bCs/>
          <w:sz w:val="24"/>
          <w:szCs w:val="24"/>
          <w:lang w:eastAsia="ru-RU"/>
        </w:rPr>
        <w:t>Малые Меми</w:t>
      </w:r>
    </w:p>
    <w:p w:rsidR="00A21BC1" w:rsidRPr="00A21BC1" w:rsidRDefault="00A21BC1" w:rsidP="000932B8">
      <w:pPr>
        <w:spacing w:after="0" w:line="240" w:lineRule="auto"/>
        <w:jc w:val="center"/>
        <w:rPr>
          <w:rFonts w:ascii="Times New Roman" w:eastAsia="Times New Roman" w:hAnsi="Times New Roman" w:cs="Times New Roman"/>
          <w:b/>
          <w:bCs/>
          <w:sz w:val="24"/>
          <w:szCs w:val="24"/>
          <w:lang w:eastAsia="ru-RU"/>
        </w:rPr>
      </w:pPr>
      <w:r w:rsidRPr="00A21BC1">
        <w:rPr>
          <w:rFonts w:ascii="Times New Roman" w:eastAsia="Times New Roman" w:hAnsi="Times New Roman" w:cs="Times New Roman"/>
          <w:b/>
          <w:bCs/>
          <w:sz w:val="24"/>
          <w:szCs w:val="24"/>
          <w:lang w:eastAsia="ru-RU"/>
        </w:rPr>
        <w:t>201</w:t>
      </w:r>
      <w:r w:rsidR="002D3A22">
        <w:rPr>
          <w:rFonts w:ascii="Times New Roman" w:eastAsia="Times New Roman" w:hAnsi="Times New Roman" w:cs="Times New Roman"/>
          <w:b/>
          <w:bCs/>
          <w:sz w:val="24"/>
          <w:szCs w:val="24"/>
          <w:lang w:eastAsia="ru-RU"/>
        </w:rPr>
        <w:t>5</w:t>
      </w:r>
      <w:r w:rsidRPr="00A21BC1">
        <w:rPr>
          <w:rFonts w:ascii="Times New Roman" w:eastAsia="Times New Roman" w:hAnsi="Times New Roman" w:cs="Times New Roman"/>
          <w:b/>
          <w:bCs/>
          <w:sz w:val="24"/>
          <w:szCs w:val="24"/>
          <w:lang w:eastAsia="ru-RU"/>
        </w:rPr>
        <w:t xml:space="preserve"> год</w:t>
      </w: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Pr="00A21BC1" w:rsidRDefault="00A21BC1" w:rsidP="00A21BC1">
      <w:pPr>
        <w:spacing w:after="0" w:line="240" w:lineRule="auto"/>
        <w:ind w:firstLine="360"/>
        <w:jc w:val="both"/>
        <w:rPr>
          <w:rFonts w:ascii="Times New Roman" w:eastAsia="Times New Roman" w:hAnsi="Times New Roman" w:cs="Times New Roman"/>
          <w:b/>
          <w:bCs/>
          <w:sz w:val="24"/>
          <w:szCs w:val="24"/>
          <w:lang w:eastAsia="ru-RU"/>
        </w:rPr>
      </w:pPr>
    </w:p>
    <w:p w:rsid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xml:space="preserve">Статья 5. Вопросы местного значения поселения </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8) формирование архивных фондов поселения;</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1BC1" w:rsidRDefault="00A21BC1" w:rsidP="00A21BC1">
      <w:pPr>
        <w:autoSpaceDE w:val="0"/>
        <w:autoSpaceDN w:val="0"/>
        <w:adjustRightInd w:val="0"/>
        <w:spacing w:after="0" w:line="240" w:lineRule="auto"/>
        <w:ind w:firstLine="540"/>
        <w:jc w:val="both"/>
        <w:rPr>
          <w:rFonts w:ascii="Times New Roman" w:hAnsi="Times New Roman" w:cs="Times New Roman"/>
          <w:sz w:val="28"/>
          <w:szCs w:val="28"/>
        </w:rPr>
      </w:pPr>
      <w:r w:rsidRPr="00253CB3">
        <w:rPr>
          <w:rFonts w:ascii="Times New Roman" w:eastAsia="Times New Roman" w:hAnsi="Times New Roman" w:cs="Times New Roman"/>
          <w:sz w:val="28"/>
          <w:szCs w:val="28"/>
          <w:lang w:eastAsia="ru-RU"/>
        </w:rPr>
        <w:t xml:space="preserve">10)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21BC1" w:rsidRPr="00253CB3" w:rsidRDefault="00A21BC1" w:rsidP="00A21BC1">
      <w:pPr>
        <w:shd w:val="clear" w:color="auto" w:fill="FFFFFF"/>
        <w:spacing w:after="0" w:line="240" w:lineRule="auto"/>
        <w:jc w:val="both"/>
        <w:rPr>
          <w:rFonts w:ascii="Times New Roman" w:eastAsia="Times New Roman" w:hAnsi="Times New Roman" w:cs="Times New Roman"/>
          <w:sz w:val="28"/>
          <w:szCs w:val="28"/>
          <w:lang w:eastAsia="ru-RU"/>
        </w:rPr>
      </w:pPr>
      <w:r w:rsidRPr="00253CB3">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A21BC1" w:rsidRDefault="00A21BC1" w:rsidP="00A21BC1">
      <w:pPr>
        <w:autoSpaceDE w:val="0"/>
        <w:autoSpaceDN w:val="0"/>
        <w:adjustRightInd w:val="0"/>
        <w:spacing w:after="0" w:line="240" w:lineRule="auto"/>
        <w:ind w:firstLine="540"/>
        <w:jc w:val="both"/>
        <w:rPr>
          <w:rFonts w:ascii="Times New Roman" w:hAnsi="Times New Roman" w:cs="Times New Roman"/>
          <w:sz w:val="28"/>
          <w:szCs w:val="28"/>
        </w:rPr>
      </w:pPr>
      <w:r w:rsidRPr="00253CB3">
        <w:rPr>
          <w:rFonts w:ascii="Times New Roman" w:eastAsia="Times New Roman" w:hAnsi="Times New Roman" w:cs="Times New Roman"/>
          <w:sz w:val="28"/>
          <w:szCs w:val="28"/>
          <w:lang w:eastAsia="ru-RU"/>
        </w:rPr>
        <w:lastRenderedPageBreak/>
        <w:t xml:space="preserve">13) </w:t>
      </w: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1BC1" w:rsidRDefault="00A21BC1" w:rsidP="00A21BC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14)</w:t>
      </w:r>
      <w:r w:rsidRPr="005B6E2C">
        <w:rPr>
          <w:rFonts w:ascii="Times New Roman" w:eastAsia="Times New Roman" w:hAnsi="Times New Roman" w:cs="Times New Roman"/>
          <w:sz w:val="28"/>
          <w:szCs w:val="28"/>
          <w:lang w:eastAsia="ru-RU"/>
        </w:rPr>
        <w:t>организация сбора и вывоза бытовых отходов и мусора;</w:t>
      </w:r>
    </w:p>
    <w:p w:rsidR="00A21BC1" w:rsidRPr="005B6E2C" w:rsidRDefault="00A21BC1" w:rsidP="00A21B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5B6E2C">
        <w:rPr>
          <w:rFonts w:ascii="Times New Roman" w:eastAsia="Times New Roman" w:hAnsi="Times New Roman" w:cs="Times New Roman"/>
          <w:sz w:val="28"/>
          <w:szCs w:val="28"/>
          <w:lang w:eastAsia="ru-RU"/>
        </w:rPr>
        <w:t>организация ритуальных услуг и содержание мест захор</w:t>
      </w:r>
      <w:r>
        <w:rPr>
          <w:rFonts w:ascii="Times New Roman" w:eastAsia="Times New Roman" w:hAnsi="Times New Roman" w:cs="Times New Roman"/>
          <w:sz w:val="28"/>
          <w:szCs w:val="28"/>
          <w:lang w:eastAsia="ru-RU"/>
        </w:rPr>
        <w:t>онения.</w:t>
      </w:r>
    </w:p>
    <w:p w:rsidR="00A21BC1" w:rsidRPr="00A21BC1" w:rsidRDefault="00A21BC1" w:rsidP="00A21B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Кайбицкого муниципального района в соответствии с Бюджетным кодексом Российской Федерации.</w:t>
      </w:r>
    </w:p>
    <w:p w:rsidR="00A21BC1" w:rsidRPr="00A21BC1" w:rsidRDefault="00A21BC1" w:rsidP="00A21BC1">
      <w:pPr>
        <w:rPr>
          <w:rFonts w:ascii="Calibri" w:eastAsia="Calibri" w:hAnsi="Calibri" w:cs="Times New Roman"/>
        </w:rPr>
      </w:pPr>
    </w:p>
    <w:p w:rsidR="00A21BC1" w:rsidRPr="00A21BC1" w:rsidRDefault="00A21BC1" w:rsidP="00A21B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A21BC1" w:rsidRPr="00A21BC1" w:rsidRDefault="00A21BC1" w:rsidP="00A21BC1">
      <w:pPr>
        <w:spacing w:after="0" w:line="240" w:lineRule="auto"/>
        <w:ind w:firstLine="900"/>
        <w:jc w:val="both"/>
        <w:rPr>
          <w:rFonts w:ascii="Times New Roman" w:eastAsia="Times New Roman" w:hAnsi="Times New Roman" w:cs="Times New Roman"/>
          <w:sz w:val="28"/>
          <w:szCs w:val="28"/>
          <w:lang w:eastAsia="ru-RU"/>
        </w:rPr>
      </w:pP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1</w:t>
      </w:r>
      <w:r w:rsidRPr="005B6E2C">
        <w:rPr>
          <w:rFonts w:ascii="Times New Roman" w:eastAsia="Times New Roman" w:hAnsi="Times New Roman" w:cs="Times New Roman"/>
          <w:sz w:val="28"/>
          <w:szCs w:val="28"/>
          <w:lang w:eastAsia="ru-RU"/>
        </w:rPr>
        <w:t>. Органы местного самоуправления поселения имеют право на:</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 создание музеев поселения;</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4) </w:t>
      </w:r>
      <w:r w:rsidRPr="005B6E2C">
        <w:rPr>
          <w:rFonts w:ascii="Times New Roman" w:hAnsi="Times New Roman" w:cs="Times New Roman"/>
          <w:sz w:val="28"/>
          <w:szCs w:val="28"/>
        </w:rPr>
        <w:t xml:space="preserve">утратил силу. - Федеральный </w:t>
      </w:r>
      <w:hyperlink r:id="rId6" w:history="1">
        <w:r w:rsidRPr="005B6E2C">
          <w:rPr>
            <w:rFonts w:ascii="Times New Roman" w:hAnsi="Times New Roman" w:cs="Times New Roman"/>
            <w:sz w:val="28"/>
            <w:szCs w:val="28"/>
          </w:rPr>
          <w:t>закон</w:t>
        </w:r>
      </w:hyperlink>
      <w:r w:rsidRPr="005B6E2C">
        <w:rPr>
          <w:rFonts w:ascii="Times New Roman" w:hAnsi="Times New Roman" w:cs="Times New Roman"/>
          <w:sz w:val="28"/>
          <w:szCs w:val="28"/>
        </w:rPr>
        <w:t xml:space="preserve"> от 25.12.2012 № 271-ФЗ;</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8) создание муниципальной пожарной охраны;</w:t>
      </w:r>
    </w:p>
    <w:p w:rsidR="00A21BC1" w:rsidRPr="005B6E2C"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9) создание условий для развития туризма;</w:t>
      </w:r>
    </w:p>
    <w:p w:rsidR="00A21BC1" w:rsidRPr="005B6E2C" w:rsidRDefault="00A21BC1" w:rsidP="00A21B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1BC1" w:rsidRPr="005B6E2C" w:rsidRDefault="00A21BC1" w:rsidP="00A21BC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11)</w:t>
      </w:r>
      <w:r w:rsidRPr="005B6E2C">
        <w:rPr>
          <w:rFonts w:ascii="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B6E2C">
          <w:rPr>
            <w:rFonts w:ascii="Times New Roman" w:hAnsi="Times New Roman" w:cs="Times New Roman"/>
            <w:sz w:val="28"/>
            <w:szCs w:val="28"/>
          </w:rPr>
          <w:t>законом</w:t>
        </w:r>
      </w:hyperlink>
      <w:r w:rsidRPr="005B6E2C">
        <w:rPr>
          <w:rFonts w:ascii="Times New Roman" w:hAnsi="Times New Roman" w:cs="Times New Roman"/>
          <w:sz w:val="28"/>
          <w:szCs w:val="28"/>
        </w:rPr>
        <w:t xml:space="preserve"> от 24 ноября 1995 года N 181-ФЗ «О социальной защите инвалидов в Российской Федерации»</w:t>
      </w:r>
      <w:r>
        <w:rPr>
          <w:rFonts w:ascii="Times New Roman" w:hAnsi="Times New Roman" w:cs="Times New Roman"/>
          <w:sz w:val="28"/>
          <w:szCs w:val="28"/>
        </w:rPr>
        <w:t>;</w:t>
      </w:r>
    </w:p>
    <w:p w:rsidR="00A21BC1" w:rsidRDefault="00A21BC1" w:rsidP="00A21BC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21BC1" w:rsidRDefault="00A21BC1" w:rsidP="00A21BC1">
      <w:pPr>
        <w:autoSpaceDE w:val="0"/>
        <w:autoSpaceDN w:val="0"/>
        <w:adjustRightInd w:val="0"/>
        <w:spacing w:after="0" w:line="240" w:lineRule="auto"/>
        <w:ind w:firstLine="90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CD70E5">
          <w:rPr>
            <w:rFonts w:ascii="Times New Roman" w:hAnsi="Times New Roman" w:cs="Times New Roman"/>
            <w:sz w:val="28"/>
            <w:szCs w:val="28"/>
          </w:rPr>
          <w:t>законодательством</w:t>
        </w:r>
      </w:hyperlink>
      <w:r w:rsidRPr="00CD70E5">
        <w:rPr>
          <w:rFonts w:ascii="Times New Roman" w:hAnsi="Times New Roman" w:cs="Times New Roman"/>
          <w:sz w:val="28"/>
          <w:szCs w:val="28"/>
        </w:rPr>
        <w:t>.</w:t>
      </w:r>
    </w:p>
    <w:p w:rsidR="00A21BC1" w:rsidRPr="005B6E2C" w:rsidRDefault="00A21BC1" w:rsidP="00A21BC1">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1BC1" w:rsidRPr="00A21BC1" w:rsidRDefault="00A21BC1" w:rsidP="00A21B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1BC1" w:rsidRPr="00A21BC1" w:rsidRDefault="00A21BC1" w:rsidP="00A21BC1">
      <w:pPr>
        <w:spacing w:after="0" w:line="240" w:lineRule="auto"/>
        <w:ind w:firstLine="90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Статья 31. Компетенция Совета поселения</w:t>
      </w:r>
    </w:p>
    <w:p w:rsidR="00A21BC1" w:rsidRPr="00A21BC1" w:rsidRDefault="00A21BC1" w:rsidP="00A21BC1">
      <w:pPr>
        <w:spacing w:after="0" w:line="240" w:lineRule="auto"/>
        <w:ind w:firstLine="90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В компетенции Совета поселения находятся: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1) принятие устава поселения и внесение в него изменений;</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3) утверждение бюджета поселения и отчета о его исполнении;</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5) принятие планов и программ развития поселения, утверждение отчетов об их исполнении;</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8) назначение местного референдума;</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9) избрание Главы поселения;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10) назначение Руководителя Исполнительного комитета поселения, принятие его отставки;</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муниципального района; </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A21BC1" w:rsidRPr="00A21BC1" w:rsidRDefault="00A21BC1" w:rsidP="00A21BC1">
      <w:pPr>
        <w:spacing w:after="0" w:line="240" w:lineRule="auto"/>
        <w:ind w:firstLine="840"/>
        <w:jc w:val="both"/>
        <w:rPr>
          <w:rFonts w:ascii="Times New Roman" w:eastAsia="Times New Roman" w:hAnsi="Times New Roman" w:cs="Calibri"/>
          <w:sz w:val="28"/>
          <w:szCs w:val="28"/>
          <w:lang w:eastAsia="ru-RU"/>
        </w:rPr>
      </w:pPr>
      <w:r w:rsidRPr="00A21BC1">
        <w:rPr>
          <w:rFonts w:ascii="Times New Roman" w:eastAsia="Times New Roman" w:hAnsi="Times New Roman" w:cs="Times New Roman"/>
          <w:sz w:val="28"/>
          <w:szCs w:val="28"/>
          <w:lang w:eastAsia="ru-RU"/>
        </w:rPr>
        <w:t>13)</w:t>
      </w:r>
      <w:r w:rsidRPr="00A21BC1">
        <w:rPr>
          <w:rFonts w:ascii="Times New Roman" w:eastAsia="Times New Roman" w:hAnsi="Times New Roman" w:cs="Calibri"/>
          <w:sz w:val="28"/>
          <w:szCs w:val="28"/>
          <w:lang w:eastAsia="ru-RU"/>
        </w:rPr>
        <w:t xml:space="preserve"> заслушивание ежегодных отчетов главы поселения, руководителя исполнительного комитета о результатах их деятельности, деятельности исполнительного комитета и иных подведомственных главе поселения </w:t>
      </w:r>
      <w:r w:rsidRPr="00A21BC1">
        <w:rPr>
          <w:rFonts w:ascii="Times New Roman" w:eastAsia="Times New Roman" w:hAnsi="Times New Roman" w:cs="Calibri"/>
          <w:sz w:val="28"/>
          <w:szCs w:val="28"/>
          <w:lang w:eastAsia="ru-RU"/>
        </w:rPr>
        <w:lastRenderedPageBreak/>
        <w:t>органов местного самоуправления, в том числе о решении вопросов, поставленных Советом поселения.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Calibri"/>
          <w:sz w:val="28"/>
          <w:szCs w:val="28"/>
          <w:lang w:eastAsia="ru-RU"/>
        </w:rPr>
        <w:t>14)</w:t>
      </w:r>
      <w:r w:rsidRPr="00A21BC1">
        <w:rPr>
          <w:rFonts w:ascii="Times New Roman" w:eastAsia="Times New Roman" w:hAnsi="Times New Roman" w:cs="Times New Roman"/>
          <w:sz w:val="28"/>
          <w:szCs w:val="28"/>
          <w:lang w:eastAsia="ru-RU"/>
        </w:rPr>
        <w:t>назначение членов Избирательной комиссии поселения;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15) назначение голосования по вопросам изменения границ, преобразования поселения, голосования по отзыву депутата Совета поселения;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16) реализация права законодательной инициативы в Государственном Совете Республики Татарстан;</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A21BC1" w:rsidRPr="00A21BC1" w:rsidRDefault="00A21BC1" w:rsidP="00A21B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xml:space="preserve">  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4709" w:rsidRDefault="00A21BC1" w:rsidP="00A21BC1">
      <w:pPr>
        <w:spacing w:after="0" w:line="240" w:lineRule="auto"/>
        <w:ind w:firstLine="840"/>
        <w:jc w:val="both"/>
        <w:rPr>
          <w:rFonts w:ascii="Times New Roman" w:eastAsia="Calibri" w:hAnsi="Times New Roman" w:cs="Times New Roman"/>
          <w:sz w:val="28"/>
          <w:szCs w:val="28"/>
        </w:rPr>
      </w:pPr>
      <w:r w:rsidRPr="00A21BC1">
        <w:rPr>
          <w:rFonts w:ascii="Times New Roman" w:eastAsia="Calibri" w:hAnsi="Times New Roman" w:cs="Times New Roman"/>
          <w:sz w:val="28"/>
          <w:szCs w:val="28"/>
        </w:rPr>
        <w:t xml:space="preserve">18.1) </w:t>
      </w:r>
      <w:r w:rsidR="00104709">
        <w:rPr>
          <w:rFonts w:ascii="Times New Roman" w:eastAsia="Calibri" w:hAnsi="Times New Roman" w:cs="Times New Roman"/>
          <w:sz w:val="28"/>
          <w:szCs w:val="28"/>
        </w:rPr>
        <w:t>утратил силу;</w:t>
      </w:r>
    </w:p>
    <w:p w:rsidR="00104709" w:rsidRDefault="00A21BC1" w:rsidP="00A21BC1">
      <w:pPr>
        <w:spacing w:after="0" w:line="240" w:lineRule="auto"/>
        <w:ind w:firstLine="840"/>
        <w:jc w:val="both"/>
        <w:rPr>
          <w:rFonts w:ascii="Times New Roman" w:eastAsia="Calibri" w:hAnsi="Times New Roman" w:cs="Times New Roman"/>
          <w:sz w:val="28"/>
          <w:szCs w:val="28"/>
        </w:rPr>
      </w:pPr>
      <w:r w:rsidRPr="00A21BC1">
        <w:rPr>
          <w:rFonts w:ascii="Times New Roman" w:eastAsia="Calibri" w:hAnsi="Times New Roman" w:cs="Times New Roman"/>
          <w:sz w:val="28"/>
          <w:szCs w:val="28"/>
        </w:rPr>
        <w:t xml:space="preserve">18.2) </w:t>
      </w:r>
      <w:r w:rsidR="00104709">
        <w:rPr>
          <w:rFonts w:ascii="Times New Roman" w:eastAsia="Calibri" w:hAnsi="Times New Roman" w:cs="Times New Roman"/>
          <w:sz w:val="28"/>
          <w:szCs w:val="28"/>
        </w:rPr>
        <w:t>утратил силу;</w:t>
      </w:r>
    </w:p>
    <w:p w:rsidR="00A21BC1" w:rsidRPr="00A21BC1" w:rsidRDefault="00A21BC1" w:rsidP="00A21BC1">
      <w:pPr>
        <w:spacing w:after="0" w:line="240" w:lineRule="auto"/>
        <w:ind w:firstLine="840"/>
        <w:jc w:val="both"/>
        <w:rPr>
          <w:rFonts w:ascii="Times New Roman" w:eastAsia="Calibri" w:hAnsi="Times New Roman" w:cs="Times New Roman"/>
          <w:sz w:val="28"/>
          <w:szCs w:val="28"/>
        </w:rPr>
      </w:pPr>
      <w:r w:rsidRPr="00A21BC1">
        <w:rPr>
          <w:rFonts w:ascii="Times New Roman" w:eastAsia="Calibri" w:hAnsi="Times New Roman" w:cs="Times New Roman"/>
          <w:bCs/>
          <w:sz w:val="28"/>
          <w:szCs w:val="28"/>
        </w:rPr>
        <w:t xml:space="preserve">18.3) </w:t>
      </w:r>
      <w:r w:rsidR="00104709">
        <w:rPr>
          <w:rFonts w:ascii="Times New Roman" w:eastAsia="Calibri" w:hAnsi="Times New Roman" w:cs="Times New Roman"/>
          <w:sz w:val="28"/>
          <w:szCs w:val="28"/>
        </w:rPr>
        <w:t>утратил силу</w:t>
      </w:r>
      <w:r w:rsidRPr="00A21BC1">
        <w:rPr>
          <w:rFonts w:ascii="Times New Roman" w:eastAsia="Calibri" w:hAnsi="Times New Roman" w:cs="Times New Roman"/>
          <w:bCs/>
          <w:sz w:val="28"/>
          <w:szCs w:val="28"/>
        </w:rPr>
        <w:t>;</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19) определение порядка участия поселения в организациях межмуниципального сотрудничества;</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20) формирование Ревизионной комиссии поселения;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21) принятие решения об удалении главы поселения в отставку;</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xml:space="preserve">23) </w:t>
      </w:r>
      <w:r w:rsidR="00104709">
        <w:rPr>
          <w:rFonts w:ascii="Times New Roman" w:eastAsia="Calibri" w:hAnsi="Times New Roman" w:cs="Times New Roman"/>
          <w:sz w:val="28"/>
          <w:szCs w:val="28"/>
        </w:rPr>
        <w:t>утратил силу;</w:t>
      </w:r>
      <w:r w:rsidRPr="00A21BC1">
        <w:rPr>
          <w:rFonts w:ascii="Times New Roman" w:eastAsia="Times New Roman" w:hAnsi="Times New Roman" w:cs="Times New Roman"/>
          <w:sz w:val="28"/>
          <w:szCs w:val="28"/>
          <w:lang w:eastAsia="ru-RU"/>
        </w:rPr>
        <w:t>;</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24) решение вопросов о наименовании и переименовании улиц и других частей населенных пунктов на территории поселения;</w:t>
      </w:r>
    </w:p>
    <w:p w:rsidR="001D7BFD" w:rsidRDefault="00A21BC1" w:rsidP="00A21BC1">
      <w:pPr>
        <w:spacing w:after="0" w:line="240" w:lineRule="auto"/>
        <w:ind w:firstLine="840"/>
        <w:jc w:val="both"/>
        <w:rPr>
          <w:rFonts w:ascii="Times New Roman" w:eastAsia="Calibri" w:hAnsi="Times New Roman" w:cs="Times New Roman"/>
          <w:sz w:val="28"/>
          <w:szCs w:val="28"/>
        </w:rPr>
      </w:pPr>
      <w:r w:rsidRPr="00A21BC1">
        <w:rPr>
          <w:rFonts w:ascii="Times New Roman" w:eastAsia="Times New Roman" w:hAnsi="Times New Roman" w:cs="Times New Roman"/>
          <w:sz w:val="28"/>
          <w:szCs w:val="28"/>
          <w:lang w:eastAsia="ru-RU"/>
        </w:rPr>
        <w:t xml:space="preserve">25) </w:t>
      </w:r>
      <w:r w:rsidR="001D7BFD">
        <w:rPr>
          <w:rFonts w:ascii="Times New Roman" w:eastAsia="Calibri" w:hAnsi="Times New Roman" w:cs="Times New Roman"/>
          <w:sz w:val="28"/>
          <w:szCs w:val="28"/>
        </w:rPr>
        <w:t>утратил силу;</w:t>
      </w:r>
    </w:p>
    <w:p w:rsidR="00A21BC1" w:rsidRPr="00A21BC1" w:rsidRDefault="001D7BFD" w:rsidP="00A21BC1">
      <w:pPr>
        <w:spacing w:after="0" w:line="240" w:lineRule="auto"/>
        <w:ind w:firstLine="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21BC1" w:rsidRPr="00A21BC1">
        <w:rPr>
          <w:rFonts w:ascii="Times New Roman" w:eastAsia="Times New Roman" w:hAnsi="Times New Roman" w:cs="Times New Roman"/>
          <w:sz w:val="28"/>
          <w:szCs w:val="28"/>
          <w:lang w:eastAsia="ru-RU"/>
        </w:rPr>
        <w:t>6) определение порядка предоставления жилых помещений муниципального специализированного жилищного фонда;</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27) установление условий и порядка выделения необходимых средств из бюджета поселения органам территориального общественного самоуправления;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28) принятие решений о создании некоммерческих организаций в форме автономных некоммерческих организаций и фондов;</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29) учреждение собственных средств массовой информации;</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30) толкование Устава поселения и решений Совета поселения;</w:t>
      </w:r>
    </w:p>
    <w:p w:rsidR="00A21BC1" w:rsidRPr="00A21BC1" w:rsidRDefault="00A21BC1" w:rsidP="00A21BC1">
      <w:pPr>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31) принятие Регламента Совета поселения и иных решений по вопросам организации своей деятельности;</w:t>
      </w:r>
    </w:p>
    <w:p w:rsidR="00A21BC1" w:rsidRPr="00A21BC1" w:rsidRDefault="00A21BC1" w:rsidP="00A21BC1">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xml:space="preserve">32) организация подготовки, переподготовки и повышения квалификации выборных должностных лиц района, членов выборных </w:t>
      </w:r>
      <w:r w:rsidRPr="00A21BC1">
        <w:rPr>
          <w:rFonts w:ascii="Times New Roman" w:eastAsia="Times New Roman" w:hAnsi="Times New Roman" w:cs="Times New Roman"/>
          <w:sz w:val="28"/>
          <w:szCs w:val="28"/>
          <w:lang w:eastAsia="ru-RU"/>
        </w:rPr>
        <w:lastRenderedPageBreak/>
        <w:t>органов местного самоуправления района,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 района;</w:t>
      </w:r>
    </w:p>
    <w:p w:rsidR="00A21BC1" w:rsidRPr="00A21BC1" w:rsidRDefault="00A21BC1" w:rsidP="00A21BC1">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xml:space="preserve"> 33) утверждение  муниципальных программ в области энергосбережения и повышения энергетической эффективности.</w:t>
      </w:r>
    </w:p>
    <w:p w:rsidR="00A21BC1" w:rsidRPr="00A21BC1" w:rsidRDefault="00A21BC1" w:rsidP="00A21BC1">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34</w:t>
      </w:r>
      <w:r w:rsidR="001D7BFD">
        <w:rPr>
          <w:rFonts w:ascii="Times New Roman" w:eastAsia="Times New Roman" w:hAnsi="Times New Roman" w:cs="Times New Roman"/>
          <w:sz w:val="28"/>
          <w:szCs w:val="28"/>
          <w:lang w:eastAsia="ru-RU"/>
        </w:rPr>
        <w:t>)</w:t>
      </w:r>
      <w:r w:rsidR="001D7BFD">
        <w:rPr>
          <w:rFonts w:ascii="Times New Roman" w:eastAsia="Calibri" w:hAnsi="Times New Roman" w:cs="Times New Roman"/>
          <w:sz w:val="28"/>
          <w:szCs w:val="28"/>
        </w:rPr>
        <w:t>утратил силу;</w:t>
      </w:r>
    </w:p>
    <w:p w:rsidR="00A21BC1" w:rsidRPr="00A21BC1" w:rsidRDefault="00A21BC1" w:rsidP="00A21BC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xml:space="preserve">     35)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A21BC1" w:rsidRPr="00A21BC1" w:rsidRDefault="00A21BC1" w:rsidP="00A21BC1">
      <w:pPr>
        <w:rPr>
          <w:rFonts w:ascii="Calibri" w:eastAsia="Calibri" w:hAnsi="Calibri" w:cs="Times New Roman"/>
        </w:rPr>
      </w:pP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Статья 43. Досрочное прекращение полномочий Главы поселения</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 смерти;</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2) отставки по собственному желанию;</w:t>
      </w:r>
    </w:p>
    <w:p w:rsidR="001D7BFD"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3) удаления в отставку в соответствии со статьей 74</w:t>
      </w:r>
      <w:r w:rsidRPr="005B6E2C">
        <w:rPr>
          <w:rFonts w:ascii="Times New Roman" w:eastAsia="Times New Roman" w:hAnsi="Times New Roman" w:cs="Times New Roman"/>
          <w:sz w:val="28"/>
          <w:szCs w:val="28"/>
          <w:vertAlign w:val="superscript"/>
          <w:lang w:eastAsia="ru-RU"/>
        </w:rPr>
        <w:t>1</w:t>
      </w:r>
      <w:r w:rsidRPr="005B6E2C">
        <w:rPr>
          <w:rFonts w:ascii="Times New Roman" w:eastAsia="Times New Roman" w:hAnsi="Times New Roman" w:cs="Times New Roman"/>
          <w:sz w:val="28"/>
          <w:szCs w:val="28"/>
          <w:lang w:eastAsia="ru-RU"/>
        </w:rPr>
        <w:t xml:space="preserve"> Федерального законаот 06.10.2003 г. № 131-ФЗ </w:t>
      </w:r>
      <w:r w:rsidRPr="005B6E2C">
        <w:rPr>
          <w:rFonts w:ascii="Times New Roman" w:eastAsia="Times New Roman" w:hAnsi="Times New Roman" w:cs="Times New Roman"/>
          <w:sz w:val="24"/>
          <w:szCs w:val="24"/>
          <w:lang w:eastAsia="ru-RU"/>
        </w:rPr>
        <w:t>«</w:t>
      </w:r>
      <w:r w:rsidRPr="005B6E2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4) отрешения от должности в соответствии со статьей 74 Федерального законаот 06.10.2003 г. № 131-ФЗ </w:t>
      </w:r>
      <w:r w:rsidRPr="005B6E2C">
        <w:rPr>
          <w:rFonts w:ascii="Times New Roman" w:eastAsia="Times New Roman" w:hAnsi="Times New Roman" w:cs="Times New Roman"/>
          <w:sz w:val="24"/>
          <w:szCs w:val="24"/>
          <w:lang w:eastAsia="ru-RU"/>
        </w:rPr>
        <w:t>«</w:t>
      </w:r>
      <w:r w:rsidRPr="005B6E2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10) отзыва избирателями;</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12) досрочного прекращения полномочий Совета поселения;</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lastRenderedPageBreak/>
        <w:t>13преобразования поселения, осуществляемого в соответствии с федеральным законом, а также в случае упразднения поселения;</w:t>
      </w:r>
    </w:p>
    <w:p w:rsidR="001D7BFD" w:rsidRPr="005B6E2C" w:rsidRDefault="001D7BFD" w:rsidP="001D7B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14)утраты поселением статуса муниципального образования в связи с его объединением с городским округом;</w:t>
      </w:r>
    </w:p>
    <w:p w:rsidR="001D7BFD" w:rsidRPr="005B6E2C" w:rsidRDefault="001D7BFD" w:rsidP="001D7B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15)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7BFD" w:rsidRPr="005B6E2C" w:rsidRDefault="001D7BFD" w:rsidP="001D7B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6E2C">
        <w:rPr>
          <w:rFonts w:ascii="Times New Roman" w:eastAsia="Calibri" w:hAnsi="Times New Roman" w:cs="Times New Roman"/>
          <w:sz w:val="28"/>
          <w:szCs w:val="28"/>
        </w:rPr>
        <w:t xml:space="preserve">     2.Полномочия Главы поселения  прекращаются досрочно в случае несоблюдения ограничений, установленных </w:t>
      </w:r>
      <w:r w:rsidRPr="005B6E2C">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1D7BFD"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3. В случае досрочного прекращения полномочий Главы поселения по основаниям, указанным в пунктах 1-10 части 1 настоящей статьи, избрание нового Главы поселения осуществляется на ближайшем заседании Совета поселения</w:t>
      </w:r>
      <w:r w:rsidR="002D3A22">
        <w:rPr>
          <w:rFonts w:ascii="Times New Roman" w:eastAsia="Times New Roman" w:hAnsi="Times New Roman" w:cs="Times New Roman"/>
          <w:sz w:val="28"/>
          <w:szCs w:val="28"/>
          <w:lang w:eastAsia="ru-RU"/>
        </w:rPr>
        <w:t>.</w:t>
      </w:r>
    </w:p>
    <w:p w:rsidR="002D3A22" w:rsidRPr="005B6E2C" w:rsidRDefault="002D3A22" w:rsidP="001D7BF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3.1. В случае, если избранный из состава Совета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1D7BFD" w:rsidRPr="005B6E2C" w:rsidRDefault="001D7BFD" w:rsidP="001D7BFD">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4.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9A5EEE" w:rsidRDefault="009A5EEE" w:rsidP="00A21BC1">
      <w:pPr>
        <w:spacing w:after="0" w:line="240" w:lineRule="auto"/>
        <w:ind w:firstLine="900"/>
        <w:jc w:val="both"/>
        <w:rPr>
          <w:rFonts w:ascii="Times New Roman" w:eastAsia="Times New Roman" w:hAnsi="Times New Roman" w:cs="Times New Roman"/>
          <w:sz w:val="28"/>
          <w:szCs w:val="28"/>
          <w:lang w:eastAsia="ru-RU"/>
        </w:rPr>
      </w:pPr>
    </w:p>
    <w:p w:rsidR="00A21BC1" w:rsidRPr="00A21BC1" w:rsidRDefault="00A21BC1" w:rsidP="00A21BC1">
      <w:pPr>
        <w:spacing w:after="0" w:line="240" w:lineRule="auto"/>
        <w:ind w:firstLine="900"/>
        <w:jc w:val="both"/>
        <w:rPr>
          <w:rFonts w:ascii="Times New Roman" w:eastAsia="Times New Roman" w:hAnsi="Times New Roman" w:cs="Times New Roman"/>
          <w:sz w:val="28"/>
          <w:szCs w:val="28"/>
          <w:lang w:eastAsia="ru-RU"/>
        </w:rPr>
      </w:pPr>
      <w:bookmarkStart w:id="0" w:name="_GoBack"/>
      <w:bookmarkEnd w:id="0"/>
      <w:r w:rsidRPr="00A21BC1">
        <w:rPr>
          <w:rFonts w:ascii="Times New Roman" w:eastAsia="Times New Roman" w:hAnsi="Times New Roman" w:cs="Times New Roman"/>
          <w:sz w:val="28"/>
          <w:szCs w:val="28"/>
          <w:lang w:eastAsia="ru-RU"/>
        </w:rPr>
        <w:t>Статья 46. Полномочия Исполнительного комитета</w:t>
      </w:r>
    </w:p>
    <w:p w:rsidR="00A21BC1" w:rsidRPr="00A21BC1" w:rsidRDefault="00A21BC1" w:rsidP="00A21BC1">
      <w:pPr>
        <w:spacing w:after="0" w:line="240" w:lineRule="auto"/>
        <w:ind w:firstLine="90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w:t>
      </w:r>
    </w:p>
    <w:p w:rsidR="00A21BC1" w:rsidRPr="00A21BC1" w:rsidRDefault="00A21BC1" w:rsidP="00A21BC1">
      <w:pPr>
        <w:spacing w:after="0" w:line="240" w:lineRule="auto"/>
        <w:ind w:firstLine="900"/>
        <w:jc w:val="both"/>
        <w:rPr>
          <w:rFonts w:ascii="Times New Roman" w:eastAsia="Times New Roman" w:hAnsi="Times New Roman" w:cs="Times New Roman"/>
          <w:sz w:val="28"/>
          <w:szCs w:val="28"/>
          <w:lang w:eastAsia="ru-RU"/>
        </w:rPr>
      </w:pPr>
      <w:r w:rsidRPr="00A21BC1">
        <w:rPr>
          <w:rFonts w:ascii="Times New Roman" w:eastAsia="Times New Roman" w:hAnsi="Times New Roman" w:cs="Times New Roman"/>
          <w:sz w:val="28"/>
          <w:szCs w:val="28"/>
          <w:lang w:eastAsia="ru-RU"/>
        </w:rPr>
        <w:t> </w:t>
      </w:r>
    </w:p>
    <w:p w:rsidR="002D3A22" w:rsidRPr="005B6E2C" w:rsidRDefault="002D3A22" w:rsidP="002D3A22">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Статья 46. Полномочия Исполнительного комитета</w:t>
      </w:r>
    </w:p>
    <w:p w:rsidR="002D3A22" w:rsidRPr="005B6E2C" w:rsidRDefault="002D3A22" w:rsidP="002D3A22">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Исполнительный комитет:</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 в области планирования, бюджета, финансов и учета:</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разрабатывает проект бюджета поселения, проекты планов и программ комплексного социально-экономического развития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lastRenderedPageBreak/>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содействует в развитии сельскохозяйственного производства, создает условия для развития малого и среднего предпринимательства;</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создает музеи поселения</w:t>
      </w:r>
      <w:r>
        <w:rPr>
          <w:rFonts w:ascii="Times New Roman" w:eastAsia="Times New Roman" w:hAnsi="Times New Roman" w:cs="Times New Roman"/>
          <w:sz w:val="28"/>
          <w:szCs w:val="28"/>
          <w:lang w:eastAsia="ru-RU"/>
        </w:rPr>
        <w:t>.</w:t>
      </w:r>
    </w:p>
    <w:p w:rsidR="002D3A22"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3)  в области жилищно-коммунального, бытового, торгового и иного обслуживания населения:</w:t>
      </w:r>
    </w:p>
    <w:p w:rsidR="002D3A22" w:rsidRPr="00666F1E" w:rsidRDefault="002D3A22" w:rsidP="002D3A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F1E">
        <w:rPr>
          <w:rFonts w:ascii="Times New Roman" w:eastAsia="Times New Roman" w:hAnsi="Times New Roman" w:cs="Times New Roman"/>
          <w:sz w:val="28"/>
          <w:szCs w:val="28"/>
          <w:lang w:eastAsia="ru-RU"/>
        </w:rPr>
        <w:t>-</w:t>
      </w:r>
      <w:r w:rsidRPr="00666F1E">
        <w:rPr>
          <w:rFonts w:ascii="Times New Roman" w:hAnsi="Times New Roman" w:cs="Times New Roman"/>
          <w:sz w:val="28"/>
          <w:szCs w:val="28"/>
        </w:rPr>
        <w:t xml:space="preserve">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66F1E">
          <w:rPr>
            <w:rFonts w:ascii="Times New Roman" w:hAnsi="Times New Roman" w:cs="Times New Roman"/>
            <w:sz w:val="28"/>
            <w:szCs w:val="28"/>
          </w:rPr>
          <w:t>законодательством</w:t>
        </w:r>
      </w:hyperlink>
      <w:r>
        <w:rPr>
          <w:rFonts w:ascii="Times New Roman" w:hAnsi="Times New Roman" w:cs="Times New Roman"/>
          <w:sz w:val="28"/>
          <w:szCs w:val="28"/>
        </w:rPr>
        <w:t>;</w:t>
      </w:r>
    </w:p>
    <w:p w:rsidR="002D3A22" w:rsidRPr="005B6E2C" w:rsidRDefault="002D3A22" w:rsidP="002D3A22">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обеспечивает условия для развития на территории поселения физической культуры и массового спорта, организация проведения </w:t>
      </w:r>
      <w:r w:rsidRPr="005B6E2C">
        <w:rPr>
          <w:rFonts w:ascii="Times New Roman" w:eastAsia="Times New Roman" w:hAnsi="Times New Roman" w:cs="Times New Roman"/>
          <w:sz w:val="28"/>
          <w:szCs w:val="28"/>
          <w:lang w:eastAsia="ru-RU"/>
        </w:rPr>
        <w:lastRenderedPageBreak/>
        <w:t>официальных физкультурно-оздоровительных и спортивных мероприятий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организует и осуществляет мероприятия по работе с детьми и молодежью в поселении;</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2D3A22"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D3A22"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r>
        <w:rPr>
          <w:rFonts w:ascii="Times New Roman" w:eastAsia="Times New Roman" w:hAnsi="Times New Roman" w:cs="Times New Roman"/>
          <w:sz w:val="28"/>
          <w:szCs w:val="28"/>
          <w:lang w:eastAsia="ru-RU"/>
        </w:rPr>
        <w:t>.</w:t>
      </w:r>
    </w:p>
    <w:p w:rsidR="002D3A22" w:rsidRPr="005B6E2C" w:rsidRDefault="00090B9D" w:rsidP="002D3A22">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3A22" w:rsidRPr="005B6E2C">
        <w:rPr>
          <w:rFonts w:ascii="Times New Roman" w:eastAsia="Times New Roman" w:hAnsi="Times New Roman" w:cs="Times New Roman"/>
          <w:sz w:val="28"/>
          <w:szCs w:val="28"/>
          <w:lang w:eastAsia="ru-RU"/>
        </w:rPr>
        <w:t>) в сфере благоустройства:</w:t>
      </w:r>
    </w:p>
    <w:p w:rsidR="002D3A22"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организует благоустройство и озеленение территории поселения, </w:t>
      </w:r>
    </w:p>
    <w:p w:rsidR="002D3A22"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обеспечивает организацию освещения улиц и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организует сбор и вывоз бытовых отходов и мусора</w:t>
      </w:r>
      <w:r>
        <w:rPr>
          <w:rFonts w:ascii="Times New Roman" w:eastAsia="Times New Roman" w:hAnsi="Times New Roman" w:cs="Times New Roman"/>
          <w:sz w:val="28"/>
          <w:szCs w:val="28"/>
          <w:lang w:eastAsia="ru-RU"/>
        </w:rPr>
        <w:t>.</w:t>
      </w:r>
    </w:p>
    <w:p w:rsidR="002D3A22" w:rsidRPr="005B6E2C" w:rsidRDefault="00090B9D" w:rsidP="002D3A22">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D3A22" w:rsidRPr="005B6E2C">
        <w:rPr>
          <w:rFonts w:ascii="Times New Roman" w:eastAsia="Times New Roman" w:hAnsi="Times New Roman" w:cs="Times New Roman"/>
          <w:sz w:val="28"/>
          <w:szCs w:val="28"/>
          <w:lang w:eastAsia="ru-RU"/>
        </w:rPr>
        <w:t>) в области охраны прав и свобод граждан, обеспечения законности, защиты населения и территории от чрезвычайных ситуаций:</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обеспечивает проведение первичных мер пожарной безопасности в границах населенных пунктов поселения;</w:t>
      </w:r>
    </w:p>
    <w:p w:rsidR="002D3A22" w:rsidRPr="005B6E2C" w:rsidRDefault="002D3A22" w:rsidP="002D3A2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lastRenderedPageBreak/>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оказывает  поддержку гражданам и их объединениям, участвующим в охране общественного порядка, создает условия для деятельности народных дружин</w:t>
      </w:r>
      <w:r w:rsidRPr="005B6E2C">
        <w:rPr>
          <w:rFonts w:ascii="Times New Roman" w:eastAsia="Times New Roman" w:hAnsi="Times New Roman" w:cs="Times New Roman"/>
          <w:sz w:val="28"/>
          <w:szCs w:val="28"/>
          <w:lang w:eastAsia="ru-RU"/>
        </w:rPr>
        <w:t>;</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val="tt-RU"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5B6E2C">
        <w:rPr>
          <w:rFonts w:ascii="Times New Roman" w:eastAsia="Times New Roman" w:hAnsi="Times New Roman" w:cs="Times New Roman"/>
          <w:sz w:val="28"/>
          <w:szCs w:val="28"/>
          <w:lang w:eastAsia="ru-RU"/>
        </w:rPr>
        <w:t>;</w:t>
      </w:r>
    </w:p>
    <w:p w:rsidR="002D3A22" w:rsidRPr="005B6E2C" w:rsidRDefault="002D3A22" w:rsidP="002D3A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val="tt-RU" w:eastAsia="ru-RU"/>
        </w:rPr>
        <w:t xml:space="preserve">    -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5B6E2C">
          <w:rPr>
            <w:rFonts w:ascii="Times New Roman" w:eastAsia="Times New Roman" w:hAnsi="Times New Roman" w:cs="Times New Roman"/>
            <w:sz w:val="28"/>
            <w:szCs w:val="28"/>
            <w:lang w:val="tt-RU" w:eastAsia="ru-RU"/>
          </w:rPr>
          <w:t>законом</w:t>
        </w:r>
      </w:hyperlink>
      <w:r w:rsidRPr="005B6E2C">
        <w:rPr>
          <w:rFonts w:ascii="Times New Roman" w:eastAsia="Times New Roman" w:hAnsi="Times New Roman" w:cs="Times New Roman"/>
          <w:sz w:val="28"/>
          <w:szCs w:val="28"/>
          <w:lang w:val="tt-RU" w:eastAsia="ru-RU"/>
        </w:rPr>
        <w:t xml:space="preserve"> от 24 ноября 1995 года N 181-ФЗ "О социальной защите инвалидов в Российской Федерации</w:t>
      </w:r>
      <w:r w:rsidRPr="005B6E2C">
        <w:rPr>
          <w:rFonts w:ascii="Times New Roman" w:eastAsia="Times New Roman" w:hAnsi="Times New Roman" w:cs="Times New Roman"/>
          <w:sz w:val="28"/>
          <w:szCs w:val="28"/>
          <w:lang w:eastAsia="ru-RU"/>
        </w:rPr>
        <w:t>.</w:t>
      </w:r>
    </w:p>
    <w:p w:rsidR="002D3A22" w:rsidRPr="005B6E2C" w:rsidRDefault="00090B9D" w:rsidP="002D3A22">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D3A22" w:rsidRPr="005B6E2C">
        <w:rPr>
          <w:rFonts w:ascii="Times New Roman" w:eastAsia="Times New Roman" w:hAnsi="Times New Roman" w:cs="Times New Roman"/>
          <w:sz w:val="28"/>
          <w:szCs w:val="28"/>
          <w:lang w:eastAsia="ru-RU"/>
        </w:rPr>
        <w:t>)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2D3A22" w:rsidRPr="005B6E2C" w:rsidRDefault="00090B9D" w:rsidP="002D3A2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2D3A22" w:rsidRPr="005B6E2C">
        <w:rPr>
          <w:rFonts w:ascii="Times New Roman" w:eastAsia="Times New Roman" w:hAnsi="Times New Roman" w:cs="Times New Roman"/>
          <w:sz w:val="28"/>
          <w:szCs w:val="28"/>
          <w:lang w:eastAsia="ru-RU"/>
        </w:rPr>
        <w:t>)</w:t>
      </w:r>
      <w:hyperlink r:id="rId11" w:history="1"/>
      <w:r w:rsidR="002D3A22" w:rsidRPr="005B6E2C">
        <w:rPr>
          <w:rFonts w:ascii="Times New Roman" w:eastAsia="Times New Roman" w:hAnsi="Times New Roman" w:cs="Times New Roman"/>
          <w:sz w:val="28"/>
          <w:szCs w:val="28"/>
          <w:lang w:eastAsia="ru-RU"/>
        </w:rPr>
        <w:t xml:space="preserve"> иные полномочия: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Совета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обеспечивает формирование архивных фондов поселения;</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осуществляет в пределах своих полномочий международные и внешнеэкономические связи в соответствии с федеральными законами;</w:t>
      </w:r>
    </w:p>
    <w:p w:rsidR="002D3A22" w:rsidRPr="005B6E2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lastRenderedPageBreak/>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2D3A22" w:rsidRPr="005B6E2C" w:rsidRDefault="002D3A22" w:rsidP="002D3A22">
      <w:pPr>
        <w:spacing w:after="0"/>
        <w:ind w:firstLine="709"/>
        <w:jc w:val="both"/>
        <w:rPr>
          <w:rFonts w:ascii="Times New Roman" w:eastAsia="Times New Roman" w:hAnsi="Times New Roman" w:cs="Times New Roman"/>
          <w:color w:val="000000"/>
          <w:sz w:val="28"/>
          <w:szCs w:val="28"/>
          <w:lang w:eastAsia="ru-RU"/>
        </w:rPr>
      </w:pPr>
      <w:r w:rsidRPr="005B6E2C">
        <w:rPr>
          <w:rFonts w:ascii="Times New Roman" w:eastAsia="Times New Roman" w:hAnsi="Times New Roman" w:cs="Times New Roman"/>
          <w:sz w:val="28"/>
          <w:szCs w:val="28"/>
          <w:lang w:eastAsia="ru-RU"/>
        </w:rPr>
        <w:t xml:space="preserve"> - устанавливает порядок формирования и ведения реестра муниципальных услуг;</w:t>
      </w:r>
    </w:p>
    <w:p w:rsidR="002D3A22" w:rsidRPr="005B6E2C" w:rsidRDefault="002D3A22" w:rsidP="002D3A2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E2C">
        <w:rPr>
          <w:rFonts w:ascii="Times New Roman" w:eastAsia="Times New Roman" w:hAnsi="Times New Roman" w:cs="Times New Roman"/>
          <w:color w:val="000000"/>
          <w:sz w:val="28"/>
          <w:szCs w:val="28"/>
          <w:lang w:eastAsia="ru-RU"/>
        </w:rPr>
        <w:t>-осуществляет организационное, правовое, информационное, материально- техническое и иное обеспечение деятельности Главы Поселения;</w:t>
      </w:r>
    </w:p>
    <w:p w:rsidR="002D3A22" w:rsidRPr="005B6E2C" w:rsidRDefault="002D3A22" w:rsidP="002D3A22">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B6E2C">
        <w:rPr>
          <w:rFonts w:ascii="Times New Roman" w:eastAsia="Times New Roman" w:hAnsi="Times New Roman" w:cs="Times New Roman"/>
          <w:color w:val="000000"/>
          <w:sz w:val="28"/>
          <w:szCs w:val="28"/>
          <w:lang w:eastAsia="ru-RU"/>
        </w:rPr>
        <w:t>- участвует в организации и осуществлении мероприятий на территории Поселения;</w:t>
      </w:r>
    </w:p>
    <w:p w:rsidR="002D3A22" w:rsidRPr="005B6E2C" w:rsidRDefault="002D3A22" w:rsidP="002D3A22">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B6E2C">
        <w:rPr>
          <w:rFonts w:ascii="Times New Roman" w:eastAsia="Times New Roman" w:hAnsi="Times New Roman" w:cs="Times New Roman"/>
          <w:color w:val="000000"/>
          <w:sz w:val="28"/>
          <w:szCs w:val="28"/>
          <w:lang w:eastAsia="ru-RU"/>
        </w:rPr>
        <w:t>- создает муниципальную пожарную охрану;</w:t>
      </w:r>
    </w:p>
    <w:p w:rsidR="002D3A22" w:rsidRDefault="002D3A22" w:rsidP="002D3A2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E2C">
        <w:rPr>
          <w:rFonts w:ascii="Times New Roman" w:eastAsia="Times New Roman" w:hAnsi="Times New Roman" w:cs="Times New Roman"/>
          <w:color w:val="000000"/>
          <w:sz w:val="28"/>
          <w:szCs w:val="28"/>
          <w:lang w:eastAsia="ru-RU"/>
        </w:rPr>
        <w:t>- создает условия для развития туризма;</w:t>
      </w:r>
    </w:p>
    <w:p w:rsidR="002D3A22" w:rsidRPr="00666F1E" w:rsidRDefault="002D3A22" w:rsidP="002D3A22">
      <w:pPr>
        <w:pStyle w:val="ConsPlusCell"/>
        <w:jc w:val="both"/>
      </w:pPr>
      <w:r>
        <w:rPr>
          <w:rFonts w:eastAsia="Times New Roman"/>
          <w:color w:val="000000"/>
          <w:lang w:eastAsia="ru-RU"/>
        </w:rPr>
        <w:t xml:space="preserve">         -</w:t>
      </w:r>
      <w:r w:rsidRPr="00666F1E">
        <w:t>созда</w:t>
      </w:r>
      <w:r>
        <w:t>ет</w:t>
      </w:r>
      <w:r w:rsidRPr="00666F1E">
        <w:t xml:space="preserve"> услови</w:t>
      </w:r>
      <w:r>
        <w:t>я</w:t>
      </w:r>
      <w:r w:rsidRPr="00666F1E">
        <w:t xml:space="preserve"> для  организации  проведения  независимой  оценки</w:t>
      </w:r>
    </w:p>
    <w:p w:rsidR="002D3A22" w:rsidRPr="00666F1E" w:rsidRDefault="002D3A22" w:rsidP="002D3A22">
      <w:pPr>
        <w:pStyle w:val="ConsPlusCell"/>
        <w:jc w:val="both"/>
      </w:pPr>
      <w:r w:rsidRPr="00666F1E">
        <w:t xml:space="preserve"> качества оказания услуг организациями в порядке и  на  условиях,  которые</w:t>
      </w:r>
    </w:p>
    <w:p w:rsidR="002D3A22" w:rsidRPr="00666F1E" w:rsidRDefault="002D3A22" w:rsidP="002D3A22">
      <w:pPr>
        <w:pStyle w:val="ConsPlusCell"/>
        <w:jc w:val="both"/>
      </w:pPr>
      <w:r w:rsidRPr="00666F1E">
        <w:t>установлены федеральными законами;</w:t>
      </w:r>
    </w:p>
    <w:p w:rsidR="001E3746" w:rsidRDefault="002D3A22" w:rsidP="00B53081">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          -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B53081" w:rsidRDefault="00B53081" w:rsidP="00B53081">
      <w:pPr>
        <w:spacing w:after="0" w:line="240" w:lineRule="auto"/>
        <w:jc w:val="both"/>
        <w:rPr>
          <w:rFonts w:ascii="Times New Roman" w:eastAsia="Times New Roman" w:hAnsi="Times New Roman" w:cs="Times New Roman"/>
          <w:sz w:val="28"/>
          <w:szCs w:val="28"/>
          <w:lang w:eastAsia="ru-RU"/>
        </w:rPr>
      </w:pPr>
    </w:p>
    <w:p w:rsidR="002D3A22" w:rsidRPr="0050093F" w:rsidRDefault="002D3A22" w:rsidP="00500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E2C">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6</w:t>
      </w:r>
      <w:r w:rsidR="0050093F">
        <w:rPr>
          <w:rFonts w:ascii="Times New Roman" w:eastAsia="Times New Roman" w:hAnsi="Times New Roman" w:cs="Times New Roman"/>
          <w:sz w:val="28"/>
          <w:szCs w:val="28"/>
          <w:lang w:eastAsia="ru-RU"/>
        </w:rPr>
        <w:t>4</w:t>
      </w:r>
      <w:r w:rsidRPr="005B6E2C">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 </w:t>
      </w:r>
      <w:r w:rsidR="001E3746" w:rsidRPr="00646351">
        <w:rPr>
          <w:rFonts w:ascii="Times New Roman" w:hAnsi="Times New Roman" w:cs="Times New Roman"/>
          <w:sz w:val="24"/>
          <w:szCs w:val="24"/>
        </w:rPr>
        <w:t>:</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 Решения Совета поселения вступают в силу со дня их подписания Главой района, если иное не определено самим решением.</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Правовые акты Совета поселения о налогах и сборах вступают в силу в соответствии с Налоговым кодексом Российской Федерации.</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Решения Совета поселения о принятии Устава поселения или внесений изменении в настоящий Устав вступают в силу в порядке, установленном федеральным законом, настоящим Уставом.</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 xml:space="preserve">5. Решения Совета поселения о бюджете поселения а, об отчете о его исполнении, об установлении местных налогов и сборов, иные нормативные правовые акты, принятые Советом поселения, Главой поселения, </w:t>
      </w:r>
      <w:r w:rsidRPr="005B6E2C">
        <w:rPr>
          <w:rFonts w:ascii="Times New Roman" w:eastAsia="Times New Roman" w:hAnsi="Times New Roman" w:cs="Times New Roman"/>
          <w:sz w:val="28"/>
          <w:szCs w:val="28"/>
          <w:lang w:eastAsia="ru-RU"/>
        </w:rPr>
        <w:lastRenderedPageBreak/>
        <w:t>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поселения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района по решению издавших их органов или должностных лиц местного самоуправления поселения.</w:t>
      </w:r>
    </w:p>
    <w:p w:rsidR="002D3A22" w:rsidRPr="0038476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38476C">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2D3A22" w:rsidRPr="0038476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38476C">
        <w:rPr>
          <w:rFonts w:ascii="Times New Roman" w:eastAsia="Times New Roman" w:hAnsi="Times New Roman" w:cs="Times New Roman"/>
          <w:sz w:val="28"/>
          <w:szCs w:val="28"/>
          <w:lang w:eastAsia="ru-RU"/>
        </w:rPr>
        <w:t>Официальное опубликование (обнародование) муниципальных правовых актов осуществляется посредством:</w:t>
      </w:r>
    </w:p>
    <w:p w:rsidR="002D3A22" w:rsidRPr="0038476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38476C">
        <w:rPr>
          <w:rFonts w:ascii="Times New Roman" w:eastAsia="Times New Roman" w:hAnsi="Times New Roman" w:cs="Times New Roman"/>
          <w:sz w:val="28"/>
          <w:szCs w:val="28"/>
          <w:lang w:eastAsia="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D3A22" w:rsidRPr="002D3A22" w:rsidRDefault="002D3A22" w:rsidP="002D3A22">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8476C">
        <w:rPr>
          <w:rFonts w:ascii="Times New Roman" w:eastAsia="Times New Roman" w:hAnsi="Times New Roman" w:cs="Times New Roman"/>
          <w:sz w:val="28"/>
          <w:szCs w:val="28"/>
          <w:lang w:eastAsia="ru-RU"/>
        </w:rPr>
        <w:t>опубликования текста правового акта</w:t>
      </w:r>
      <w:r>
        <w:rPr>
          <w:rFonts w:ascii="Times New Roman" w:eastAsia="Times New Roman" w:hAnsi="Times New Roman" w:cs="Times New Roman"/>
          <w:sz w:val="28"/>
          <w:szCs w:val="28"/>
          <w:lang w:eastAsia="ru-RU"/>
        </w:rPr>
        <w:t xml:space="preserve"> в и</w:t>
      </w:r>
      <w:r w:rsidRPr="005308A3">
        <w:rPr>
          <w:rFonts w:ascii="Times New Roman" w:hAnsi="Times New Roman" w:cs="Times New Roman"/>
          <w:sz w:val="28"/>
          <w:szCs w:val="28"/>
        </w:rPr>
        <w:t>нтернет-ресурс</w:t>
      </w:r>
      <w:r>
        <w:rPr>
          <w:rFonts w:ascii="Times New Roman" w:hAnsi="Times New Roman" w:cs="Times New Roman"/>
          <w:sz w:val="28"/>
          <w:szCs w:val="28"/>
        </w:rPr>
        <w:t>е</w:t>
      </w:r>
      <w:r w:rsidRPr="005308A3">
        <w:rPr>
          <w:rFonts w:ascii="Times New Roman" w:hAnsi="Times New Roman" w:cs="Times New Roman"/>
          <w:sz w:val="28"/>
          <w:szCs w:val="28"/>
        </w:rPr>
        <w:t xml:space="preserve"> «Официальный портал правовой информации Республики Татарстан»</w:t>
      </w:r>
      <w:r>
        <w:rPr>
          <w:sz w:val="28"/>
          <w:szCs w:val="28"/>
        </w:rPr>
        <w:t xml:space="preserve">по </w:t>
      </w:r>
      <w:r w:rsidRPr="00646351">
        <w:rPr>
          <w:rFonts w:ascii="Times New Roman" w:hAnsi="Times New Roman" w:cs="Times New Roman"/>
          <w:sz w:val="28"/>
          <w:szCs w:val="28"/>
        </w:rPr>
        <w:t>адресу:</w:t>
      </w:r>
      <w:hyperlink r:id="rId12" w:history="1">
        <w:r w:rsidRPr="002D3A22">
          <w:rPr>
            <w:rStyle w:val="a6"/>
            <w:rFonts w:ascii="Times New Roman" w:hAnsi="Times New Roman" w:cs="Times New Roman"/>
            <w:color w:val="auto"/>
            <w:sz w:val="28"/>
            <w:szCs w:val="28"/>
          </w:rPr>
          <w:t>http://pravo.tatarstan.ru</w:t>
        </w:r>
      </w:hyperlink>
      <w:r w:rsidRPr="002D3A22">
        <w:rPr>
          <w:rFonts w:ascii="Times New Roman" w:hAnsi="Times New Roman" w:cs="Times New Roman"/>
          <w:sz w:val="28"/>
          <w:szCs w:val="28"/>
        </w:rPr>
        <w:t>;</w:t>
      </w:r>
    </w:p>
    <w:p w:rsidR="002D3A22" w:rsidRPr="0038476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38476C">
        <w:rPr>
          <w:rFonts w:ascii="Times New Roman" w:eastAsia="Times New Roman" w:hAnsi="Times New Roman" w:cs="Times New Roman"/>
          <w:sz w:val="28"/>
          <w:szCs w:val="28"/>
          <w:lang w:eastAsia="ru-RU"/>
        </w:rPr>
        <w:t>- рассылки (раздачи) в централизованном порядке текста правового акта жителям поселения, в том числе в виде специального печатного издания;</w:t>
      </w:r>
    </w:p>
    <w:p w:rsidR="002D3A22" w:rsidRPr="0038476C" w:rsidRDefault="002D3A22" w:rsidP="002D3A22">
      <w:pPr>
        <w:spacing w:after="0" w:line="240" w:lineRule="auto"/>
        <w:ind w:firstLine="900"/>
        <w:jc w:val="both"/>
        <w:rPr>
          <w:rFonts w:ascii="Times New Roman" w:eastAsia="Times New Roman" w:hAnsi="Times New Roman" w:cs="Times New Roman"/>
          <w:sz w:val="28"/>
          <w:szCs w:val="28"/>
          <w:lang w:eastAsia="ru-RU"/>
        </w:rPr>
      </w:pPr>
      <w:r w:rsidRPr="0038476C">
        <w:rPr>
          <w:rFonts w:ascii="Times New Roman" w:eastAsia="Times New Roman" w:hAnsi="Times New Roman" w:cs="Times New Roman"/>
          <w:sz w:val="28"/>
          <w:szCs w:val="28"/>
          <w:lang w:eastAsia="ru-RU"/>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2D3A22"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38476C">
        <w:rPr>
          <w:rFonts w:ascii="Times New Roman" w:eastAsia="Times New Roman" w:hAnsi="Times New Roman" w:cs="Times New Roman"/>
          <w:sz w:val="28"/>
          <w:szCs w:val="28"/>
          <w:lang w:eastAsia="ru-RU"/>
        </w:rPr>
        <w:t>- размещения текста правового акта на официальном сайте поселения</w:t>
      </w:r>
    </w:p>
    <w:p w:rsidR="002D3A22" w:rsidRPr="005B6E2C" w:rsidRDefault="002D3A22" w:rsidP="002D3A22">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4D1725" w:rsidRPr="0050093F" w:rsidRDefault="002D3A22" w:rsidP="0050093F">
      <w:pPr>
        <w:autoSpaceDE w:val="0"/>
        <w:autoSpaceDN w:val="0"/>
        <w:adjustRightInd w:val="0"/>
        <w:spacing w:after="0" w:line="240" w:lineRule="auto"/>
        <w:ind w:firstLine="840"/>
        <w:jc w:val="both"/>
        <w:rPr>
          <w:rFonts w:ascii="Times New Roman" w:eastAsia="Times New Roman" w:hAnsi="Times New Roman" w:cs="Times New Roman"/>
          <w:color w:val="000000"/>
          <w:sz w:val="28"/>
          <w:szCs w:val="28"/>
          <w:lang w:eastAsia="ru-RU"/>
        </w:rPr>
      </w:pPr>
      <w:r w:rsidRPr="005B6E2C">
        <w:rPr>
          <w:rFonts w:ascii="Times New Roman" w:eastAsia="Times New Roman" w:hAnsi="Times New Roman" w:cs="Times New Roman"/>
          <w:sz w:val="28"/>
          <w:szCs w:val="28"/>
          <w:lang w:eastAsia="ru-RU"/>
        </w:rPr>
        <w:t xml:space="preserve">10. </w:t>
      </w:r>
      <w:r w:rsidRPr="005B6E2C">
        <w:rPr>
          <w:rFonts w:ascii="Times New Roman" w:eastAsia="Times New Roman" w:hAnsi="Times New Roman" w:cs="Times New Roman"/>
          <w:color w:val="000000"/>
          <w:sz w:val="28"/>
          <w:szCs w:val="28"/>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w:t>
      </w:r>
      <w:r w:rsidRPr="005B6E2C">
        <w:rPr>
          <w:rFonts w:ascii="Times New Roman" w:eastAsia="Times New Roman" w:hAnsi="Times New Roman" w:cs="Times New Roman"/>
          <w:color w:val="000000"/>
          <w:sz w:val="28"/>
          <w:szCs w:val="28"/>
          <w:lang w:eastAsia="ru-RU"/>
        </w:rPr>
        <w:lastRenderedPageBreak/>
        <w:t>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1E3746" w:rsidRPr="00586463" w:rsidRDefault="002D3A22" w:rsidP="001E37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E2C">
        <w:rPr>
          <w:rFonts w:ascii="Times New Roman" w:eastAsia="Times New Roman" w:hAnsi="Times New Roman" w:cs="Times New Roman"/>
          <w:sz w:val="28"/>
          <w:szCs w:val="28"/>
          <w:lang w:eastAsia="ru-RU"/>
        </w:rPr>
        <w:t xml:space="preserve">Статья </w:t>
      </w:r>
      <w:r w:rsidR="0050093F">
        <w:rPr>
          <w:rFonts w:ascii="Times New Roman" w:eastAsia="Times New Roman" w:hAnsi="Times New Roman" w:cs="Times New Roman"/>
          <w:sz w:val="28"/>
          <w:szCs w:val="28"/>
          <w:lang w:eastAsia="ru-RU"/>
        </w:rPr>
        <w:t>66</w:t>
      </w:r>
      <w:r w:rsidRPr="005B6E2C">
        <w:rPr>
          <w:rFonts w:ascii="Times New Roman" w:eastAsia="Times New Roman" w:hAnsi="Times New Roman" w:cs="Times New Roman"/>
          <w:sz w:val="28"/>
          <w:szCs w:val="28"/>
          <w:lang w:eastAsia="ru-RU"/>
        </w:rPr>
        <w:t>. Муниципальное имущество поселения</w:t>
      </w:r>
    </w:p>
    <w:p w:rsidR="002D3A22" w:rsidRPr="005B6E2C" w:rsidRDefault="002D3A22" w:rsidP="002D3A22">
      <w:pPr>
        <w:spacing w:after="0" w:line="240" w:lineRule="auto"/>
        <w:jc w:val="both"/>
        <w:rPr>
          <w:rFonts w:ascii="Times New Roman" w:eastAsia="Times New Roman" w:hAnsi="Times New Roman" w:cs="Times New Roman"/>
          <w:sz w:val="28"/>
          <w:szCs w:val="28"/>
          <w:lang w:eastAsia="ru-RU"/>
        </w:rPr>
      </w:pPr>
    </w:p>
    <w:p w:rsidR="002D3A22" w:rsidRPr="005B6E2C" w:rsidRDefault="002D3A22" w:rsidP="002D3A22">
      <w:pPr>
        <w:spacing w:after="0" w:line="240" w:lineRule="auto"/>
        <w:jc w:val="both"/>
        <w:rPr>
          <w:rFonts w:ascii="Times New Roman" w:eastAsia="Times New Roman" w:hAnsi="Times New Roman" w:cs="Times New Roman"/>
          <w:sz w:val="28"/>
          <w:szCs w:val="28"/>
          <w:lang w:eastAsia="ru-RU"/>
        </w:rPr>
      </w:pPr>
      <w:r w:rsidRPr="005B6E2C">
        <w:rPr>
          <w:rFonts w:ascii="Times New Roman" w:eastAsia="Times New Roman" w:hAnsi="Times New Roman" w:cs="Times New Roman"/>
          <w:sz w:val="28"/>
          <w:szCs w:val="28"/>
          <w:lang w:eastAsia="ru-RU"/>
        </w:rPr>
        <w:t>1. В собственности поселений могут находиться:</w:t>
      </w:r>
    </w:p>
    <w:p w:rsidR="004D1725" w:rsidRPr="00586463"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463">
        <w:rPr>
          <w:rFonts w:ascii="Times New Roman" w:eastAsia="Times New Roman" w:hAnsi="Times New Roman" w:cs="Times New Roman"/>
          <w:sz w:val="28"/>
          <w:szCs w:val="28"/>
          <w:lang w:eastAsia="ru-RU"/>
        </w:rPr>
        <w:t xml:space="preserve">1) имущество, предназначенное для решения установленных Федеральным </w:t>
      </w:r>
      <w:hyperlink r:id="rId13" w:history="1">
        <w:r w:rsidRPr="00586463">
          <w:rPr>
            <w:rFonts w:ascii="Times New Roman" w:eastAsia="Times New Roman" w:hAnsi="Times New Roman" w:cs="Times New Roman"/>
            <w:sz w:val="28"/>
            <w:szCs w:val="28"/>
            <w:lang w:eastAsia="ru-RU"/>
          </w:rPr>
          <w:t>законом</w:t>
        </w:r>
      </w:hyperlink>
      <w:r w:rsidRPr="00586463">
        <w:rPr>
          <w:rFonts w:ascii="Times New Roman" w:eastAsia="Times New Roman"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вопросов местного значения;</w:t>
      </w:r>
    </w:p>
    <w:p w:rsidR="004D1725" w:rsidRPr="00586463"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463">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sidRPr="00586463">
          <w:rPr>
            <w:rFonts w:ascii="Times New Roman" w:eastAsia="Times New Roman" w:hAnsi="Times New Roman" w:cs="Times New Roman"/>
            <w:sz w:val="28"/>
            <w:szCs w:val="28"/>
            <w:lang w:eastAsia="ru-RU"/>
          </w:rPr>
          <w:t>частью 4 статьи 15</w:t>
        </w:r>
      </w:hyperlink>
      <w:r w:rsidRPr="00586463">
        <w:rPr>
          <w:rFonts w:ascii="Times New Roman" w:eastAsia="Times New Roman" w:hAnsi="Times New Roman" w:cs="Times New Roman"/>
          <w:sz w:val="28"/>
          <w:szCs w:val="28"/>
          <w:lang w:eastAsia="ru-RU"/>
        </w:rPr>
        <w:t xml:space="preserve"> Федерального закона от 06.10.2003 №131-ФЗ «Об общих принципах организации местного самоуправления в Российской Федерации»;</w:t>
      </w:r>
    </w:p>
    <w:p w:rsidR="004D1725" w:rsidRPr="00586463"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463">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 </w:t>
      </w:r>
    </w:p>
    <w:p w:rsidR="004D1725" w:rsidRPr="00586463"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463">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1725" w:rsidRPr="00586463" w:rsidRDefault="004D1725" w:rsidP="004D17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6463">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15" w:history="1">
        <w:r w:rsidRPr="00586463">
          <w:rPr>
            <w:rFonts w:ascii="Times New Roman" w:eastAsia="Times New Roman" w:hAnsi="Times New Roman" w:cs="Times New Roman"/>
            <w:sz w:val="28"/>
            <w:szCs w:val="28"/>
            <w:lang w:eastAsia="ru-RU"/>
          </w:rPr>
          <w:t>част</w:t>
        </w:r>
      </w:hyperlink>
      <w:r w:rsidRPr="00586463">
        <w:rPr>
          <w:rFonts w:ascii="Times New Roman" w:eastAsia="Times New Roman" w:hAnsi="Times New Roman" w:cs="Times New Roman"/>
          <w:sz w:val="28"/>
          <w:szCs w:val="28"/>
          <w:lang w:eastAsia="ru-RU"/>
        </w:rPr>
        <w:t>ью</w:t>
      </w:r>
      <w:hyperlink r:id="rId16" w:history="1">
        <w:r w:rsidRPr="00586463">
          <w:rPr>
            <w:rFonts w:ascii="Times New Roman" w:eastAsia="Times New Roman" w:hAnsi="Times New Roman" w:cs="Times New Roman"/>
            <w:sz w:val="28"/>
            <w:szCs w:val="28"/>
            <w:lang w:eastAsia="ru-RU"/>
          </w:rPr>
          <w:t>3 статьи 14</w:t>
        </w:r>
      </w:hyperlink>
      <w:r w:rsidRPr="00586463">
        <w:rPr>
          <w:rFonts w:ascii="Times New Roman" w:eastAsia="Times New Roman" w:hAnsi="Times New Roman" w:cs="Times New Roman"/>
          <w:sz w:val="28"/>
          <w:szCs w:val="28"/>
          <w:lang w:eastAsia="ru-RU"/>
        </w:rPr>
        <w:t xml:space="preserve"> Федерального закона от 06.10.2003 №131-ФЗ «Об общих принципах организации местного самоуправления в Российской Федерации».</w:t>
      </w:r>
    </w:p>
    <w:p w:rsidR="004D1725" w:rsidRPr="00586463" w:rsidRDefault="004D1725" w:rsidP="004D172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86463">
        <w:rPr>
          <w:rFonts w:ascii="Times New Roman" w:eastAsia="Times New Roman" w:hAnsi="Times New Roman" w:cs="Times New Roman"/>
          <w:sz w:val="28"/>
          <w:szCs w:val="28"/>
          <w:lang w:eastAsia="ru-RU"/>
        </w:rPr>
        <w:t xml:space="preserve">2.В случаях возникновения у поселения права собственности на имущество, не соответствующее требованиям </w:t>
      </w:r>
      <w:hyperlink r:id="rId17" w:anchor="Par0" w:history="1">
        <w:r w:rsidRPr="00586463">
          <w:rPr>
            <w:rFonts w:ascii="Times New Roman" w:eastAsia="Times New Roman" w:hAnsi="Times New Roman" w:cs="Times New Roman"/>
            <w:sz w:val="28"/>
            <w:szCs w:val="28"/>
            <w:lang w:eastAsia="ru-RU"/>
          </w:rPr>
          <w:t>части 1</w:t>
        </w:r>
      </w:hyperlink>
      <w:r w:rsidRPr="00586463">
        <w:rPr>
          <w:rFonts w:ascii="Times New Roman" w:eastAsia="Times New Roman" w:hAnsi="Times New Roman" w:cs="Times New Roman"/>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1725" w:rsidRPr="00586463" w:rsidRDefault="004D1725" w:rsidP="004D1725">
      <w:pPr>
        <w:spacing w:after="0" w:line="240" w:lineRule="auto"/>
        <w:rPr>
          <w:rFonts w:ascii="Times New Roman" w:eastAsia="Times New Roman" w:hAnsi="Times New Roman" w:cs="Times New Roman"/>
          <w:b/>
          <w:sz w:val="28"/>
          <w:szCs w:val="28"/>
          <w:lang w:eastAsia="ru-RU"/>
        </w:rPr>
      </w:pPr>
    </w:p>
    <w:p w:rsidR="004D1725" w:rsidRPr="00586463" w:rsidRDefault="004D1725" w:rsidP="004D1725">
      <w:pPr>
        <w:spacing w:after="0" w:line="240" w:lineRule="auto"/>
        <w:jc w:val="both"/>
        <w:rPr>
          <w:rFonts w:ascii="Calibri" w:eastAsia="Calibri" w:hAnsi="Calibri" w:cs="Times New Roman"/>
        </w:rPr>
      </w:pPr>
    </w:p>
    <w:p w:rsidR="004D1725" w:rsidRDefault="004D1725" w:rsidP="004D1725">
      <w:pPr>
        <w:spacing w:after="0" w:line="240" w:lineRule="auto"/>
        <w:jc w:val="both"/>
      </w:pPr>
    </w:p>
    <w:p w:rsidR="004D1725" w:rsidRPr="00DC5776" w:rsidRDefault="004D1725" w:rsidP="004D1725">
      <w:pPr>
        <w:autoSpaceDE w:val="0"/>
        <w:autoSpaceDN w:val="0"/>
        <w:adjustRightInd w:val="0"/>
        <w:spacing w:after="0" w:line="240" w:lineRule="auto"/>
        <w:ind w:firstLine="540"/>
        <w:jc w:val="both"/>
        <w:rPr>
          <w:rFonts w:ascii="Times New Roman" w:hAnsi="Times New Roman" w:cs="Times New Roman"/>
          <w:b/>
          <w:sz w:val="28"/>
          <w:szCs w:val="28"/>
        </w:rPr>
      </w:pPr>
    </w:p>
    <w:p w:rsidR="004D1725" w:rsidRPr="0038476C" w:rsidRDefault="004D1725" w:rsidP="004D1725">
      <w:pPr>
        <w:spacing w:after="0" w:line="240" w:lineRule="auto"/>
        <w:ind w:firstLine="900"/>
        <w:jc w:val="both"/>
        <w:rPr>
          <w:rFonts w:ascii="Times New Roman" w:eastAsia="Times New Roman" w:hAnsi="Times New Roman" w:cs="Times New Roman"/>
          <w:sz w:val="28"/>
          <w:szCs w:val="28"/>
          <w:lang w:eastAsia="ru-RU"/>
        </w:rPr>
      </w:pPr>
    </w:p>
    <w:p w:rsidR="004D1725" w:rsidRPr="005B6E2C" w:rsidRDefault="004D1725" w:rsidP="004D1725">
      <w:pPr>
        <w:spacing w:after="0" w:line="240" w:lineRule="auto"/>
        <w:jc w:val="both"/>
        <w:rPr>
          <w:rFonts w:ascii="Times New Roman" w:eastAsia="Times New Roman" w:hAnsi="Times New Roman" w:cs="Times New Roman"/>
          <w:sz w:val="28"/>
          <w:szCs w:val="28"/>
          <w:lang w:eastAsia="ru-RU"/>
        </w:rPr>
      </w:pPr>
    </w:p>
    <w:p w:rsidR="00052726" w:rsidRDefault="00052726" w:rsidP="004D1725">
      <w:pPr>
        <w:widowControl w:val="0"/>
        <w:autoSpaceDE w:val="0"/>
        <w:autoSpaceDN w:val="0"/>
        <w:adjustRightInd w:val="0"/>
        <w:spacing w:after="0" w:line="240" w:lineRule="auto"/>
        <w:jc w:val="both"/>
      </w:pPr>
    </w:p>
    <w:sectPr w:rsidR="00052726" w:rsidSect="006024B4">
      <w:headerReference w:type="even" r:id="rId18"/>
      <w:headerReference w:type="default" r:id="rId19"/>
      <w:footerReference w:type="even" r:id="rId20"/>
      <w:footerReference w:type="default" r:id="rId21"/>
      <w:headerReference w:type="first" r:id="rId22"/>
      <w:footerReference w:type="first" r:id="rId23"/>
      <w:pgSz w:w="11906" w:h="16838"/>
      <w:pgMar w:top="1079" w:right="907" w:bottom="899"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04" w:rsidRDefault="00873204">
      <w:pPr>
        <w:spacing w:after="0" w:line="240" w:lineRule="auto"/>
      </w:pPr>
      <w:r>
        <w:separator/>
      </w:r>
    </w:p>
  </w:endnote>
  <w:endnote w:type="continuationSeparator" w:id="1">
    <w:p w:rsidR="00873204" w:rsidRDefault="00873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30" w:rsidRDefault="00A53C87" w:rsidP="00624B6F">
    <w:pPr>
      <w:pStyle w:val="a3"/>
      <w:framePr w:wrap="around" w:vAnchor="text" w:hAnchor="margin" w:xAlign="center" w:y="1"/>
      <w:rPr>
        <w:rStyle w:val="a5"/>
      </w:rPr>
    </w:pPr>
    <w:r>
      <w:rPr>
        <w:rStyle w:val="a5"/>
      </w:rPr>
      <w:fldChar w:fldCharType="begin"/>
    </w:r>
    <w:r w:rsidR="00E46535">
      <w:rPr>
        <w:rStyle w:val="a5"/>
      </w:rPr>
      <w:instrText xml:space="preserve">PAGE  </w:instrText>
    </w:r>
    <w:r>
      <w:rPr>
        <w:rStyle w:val="a5"/>
      </w:rPr>
      <w:fldChar w:fldCharType="end"/>
    </w:r>
  </w:p>
  <w:p w:rsidR="00C93530" w:rsidRDefault="00873204" w:rsidP="009A561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30" w:rsidRDefault="00873204" w:rsidP="009A561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46" w:rsidRDefault="001E37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04" w:rsidRDefault="00873204">
      <w:pPr>
        <w:spacing w:after="0" w:line="240" w:lineRule="auto"/>
      </w:pPr>
      <w:r>
        <w:separator/>
      </w:r>
    </w:p>
  </w:footnote>
  <w:footnote w:type="continuationSeparator" w:id="1">
    <w:p w:rsidR="00873204" w:rsidRDefault="00873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46" w:rsidRDefault="001E374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46" w:rsidRDefault="001E374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46" w:rsidRDefault="001E374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1BC1"/>
    <w:rsid w:val="00052726"/>
    <w:rsid w:val="00060159"/>
    <w:rsid w:val="000671DC"/>
    <w:rsid w:val="00090B9D"/>
    <w:rsid w:val="00092044"/>
    <w:rsid w:val="000932B8"/>
    <w:rsid w:val="00104709"/>
    <w:rsid w:val="001D7BFD"/>
    <w:rsid w:val="001E3746"/>
    <w:rsid w:val="002D3A22"/>
    <w:rsid w:val="004D1725"/>
    <w:rsid w:val="0050093F"/>
    <w:rsid w:val="0058431D"/>
    <w:rsid w:val="00700827"/>
    <w:rsid w:val="00815BAD"/>
    <w:rsid w:val="00873204"/>
    <w:rsid w:val="009A5EEE"/>
    <w:rsid w:val="00A21BC1"/>
    <w:rsid w:val="00A447FA"/>
    <w:rsid w:val="00A53C87"/>
    <w:rsid w:val="00B53081"/>
    <w:rsid w:val="00CD4298"/>
    <w:rsid w:val="00DE6F4F"/>
    <w:rsid w:val="00E415AC"/>
    <w:rsid w:val="00E46535"/>
    <w:rsid w:val="00F53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1B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1BC1"/>
  </w:style>
  <w:style w:type="character" w:styleId="a5">
    <w:name w:val="page number"/>
    <w:basedOn w:val="a0"/>
    <w:rsid w:val="00A21BC1"/>
  </w:style>
  <w:style w:type="paragraph" w:customStyle="1" w:styleId="ConsPlusCell">
    <w:name w:val="ConsPlusCell"/>
    <w:uiPriority w:val="99"/>
    <w:rsid w:val="002D3A22"/>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rsid w:val="002D3A22"/>
    <w:rPr>
      <w:color w:val="008000"/>
      <w:u w:val="single"/>
    </w:rPr>
  </w:style>
  <w:style w:type="paragraph" w:styleId="a7">
    <w:name w:val="header"/>
    <w:basedOn w:val="a"/>
    <w:link w:val="a8"/>
    <w:uiPriority w:val="99"/>
    <w:unhideWhenUsed/>
    <w:rsid w:val="001E37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3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1B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1BC1"/>
  </w:style>
  <w:style w:type="character" w:styleId="a5">
    <w:name w:val="page number"/>
    <w:basedOn w:val="a0"/>
    <w:rsid w:val="00A21BC1"/>
  </w:style>
  <w:style w:type="paragraph" w:customStyle="1" w:styleId="ConsPlusCell">
    <w:name w:val="ConsPlusCell"/>
    <w:uiPriority w:val="99"/>
    <w:rsid w:val="002D3A22"/>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rsid w:val="002D3A22"/>
    <w:rPr>
      <w:color w:val="008000"/>
      <w:u w:val="single"/>
    </w:rPr>
  </w:style>
  <w:style w:type="paragraph" w:styleId="a7">
    <w:name w:val="header"/>
    <w:basedOn w:val="a"/>
    <w:link w:val="a8"/>
    <w:uiPriority w:val="99"/>
    <w:unhideWhenUsed/>
    <w:rsid w:val="001E37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37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7F78B1DECF098C8B350F490584F0E7D938B820950CAE76A82524DC0BF780FCDED50D992F0B62Cg347K" TargetMode="External"/><Relationship Id="rId13" Type="http://schemas.openxmlformats.org/officeDocument/2006/relationships/hyperlink" Target="consultantplus://offline/ref=9C36CA5C2EDDDB1575D6F705A2214428534FA2013F0DF286443A0C7C22760A4B6033941C4B31040Da5b4E"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consultantplus://offline/ref=8F506698D18FC930CEEAA21C10D02672639731B798ED0CE50A1BC6EB1012QEG" TargetMode="External"/><Relationship Id="rId12" Type="http://schemas.openxmlformats.org/officeDocument/2006/relationships/hyperlink" Target="http://pravo.tatarstan.ru" TargetMode="External"/><Relationship Id="rId17" Type="http://schemas.openxmlformats.org/officeDocument/2006/relationships/hyperlink" Target="file:///C:\Users\&#1040;&#1081;&#1088;&#1072;&#1090;\Documents\7.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C36CA5C2EDDDB1575D6F705A2214428534FA2013F0DF286443A0C7C22760A4B6033941949a3b9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D094937A1FE64F31CB3B4EB333799546FEC752D85720AFEEE11DF464A952F2EA490DCC8D47C252CFGCOEG" TargetMode="External"/><Relationship Id="rId11" Type="http://schemas.openxmlformats.org/officeDocument/2006/relationships/hyperlink" Target="consultantplus://offline/ref=A36EBA1873E1D160E6A9732394FC9ED03FFCF5F756626210C5524F72EFB0923BDA6D4813eFgEH"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C36CA5C2EDDDB1575D6F705A2214428534FA2013F0DF286443A0C7C22760A4B6033941949a3b6E" TargetMode="External"/><Relationship Id="rId23" Type="http://schemas.openxmlformats.org/officeDocument/2006/relationships/footer" Target="footer3.xml"/><Relationship Id="rId10" Type="http://schemas.openxmlformats.org/officeDocument/2006/relationships/hyperlink" Target="consultantplus://offline/ref=4003B7949E1EC68CCFA7BA31044F6AC183BC48CAA11C01CC3AEA53C83ATDLDO"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98C7F78B1DECF098C8B350F490584F0E7D938B820950CAE76A82524DC0BF780FCDED50D992F0B62Cg347K" TargetMode="External"/><Relationship Id="rId14" Type="http://schemas.openxmlformats.org/officeDocument/2006/relationships/hyperlink" Target="consultantplus://offline/ref=9C36CA5C2EDDDB1575D6F705A2214428534FA2013F0DF286443A0C7C22760A4B6033941C4B31040Aa5b4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СП</cp:lastModifiedBy>
  <cp:revision>13</cp:revision>
  <cp:lastPrinted>2015-03-04T04:48:00Z</cp:lastPrinted>
  <dcterms:created xsi:type="dcterms:W3CDTF">2015-01-13T10:30:00Z</dcterms:created>
  <dcterms:modified xsi:type="dcterms:W3CDTF">2015-03-04T04:51:00Z</dcterms:modified>
</cp:coreProperties>
</file>